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C1" w:rsidRPr="0052122A" w:rsidRDefault="004E2DC1" w:rsidP="00F2783B">
      <w:pPr>
        <w:pStyle w:val="Ref"/>
        <w:rPr>
          <w:sz w:val="28"/>
          <w:szCs w:val="28"/>
        </w:rPr>
      </w:pPr>
    </w:p>
    <w:p w:rsidR="0059761F" w:rsidRPr="00271764" w:rsidRDefault="0059761F" w:rsidP="00F2783B">
      <w:pPr>
        <w:pStyle w:val="Kopfzeile"/>
        <w:spacing w:after="60" w:line="240" w:lineRule="auto"/>
        <w:jc w:val="center"/>
        <w:rPr>
          <w:b/>
          <w:noProof w:val="0"/>
          <w:sz w:val="28"/>
          <w:szCs w:val="28"/>
        </w:rPr>
      </w:pPr>
      <w:r w:rsidRPr="00271764">
        <w:rPr>
          <w:b/>
          <w:noProof w:val="0"/>
          <w:sz w:val="28"/>
          <w:szCs w:val="28"/>
        </w:rPr>
        <w:t>Gesuch um Rückkehrunterstützung nach Art. 71 AIG</w:t>
      </w:r>
    </w:p>
    <w:p w:rsidR="00E616CC" w:rsidRPr="00F95281" w:rsidRDefault="00F95281" w:rsidP="0059761F">
      <w:pPr>
        <w:pStyle w:val="Kopfzeile"/>
        <w:spacing w:line="240" w:lineRule="auto"/>
        <w:jc w:val="center"/>
        <w:rPr>
          <w:noProof w:val="0"/>
          <w:sz w:val="22"/>
          <w:szCs w:val="22"/>
        </w:rPr>
      </w:pPr>
      <w:r w:rsidRPr="00F95281">
        <w:rPr>
          <w:noProof w:val="0"/>
          <w:sz w:val="22"/>
          <w:szCs w:val="22"/>
        </w:rPr>
        <w:t>(Übermittlung via eRetour)</w:t>
      </w:r>
    </w:p>
    <w:p w:rsidR="001E4D56" w:rsidRDefault="00271764" w:rsidP="009A3F4C">
      <w:pPr>
        <w:tabs>
          <w:tab w:val="left" w:pos="5670"/>
        </w:tabs>
        <w:spacing w:before="20" w:line="240" w:lineRule="exact"/>
        <w:rPr>
          <w:b/>
          <w:i/>
          <w:sz w:val="24"/>
          <w:szCs w:val="24"/>
        </w:rPr>
      </w:pPr>
      <w:r w:rsidRPr="00D9120E">
        <w:rPr>
          <w:rFonts w:cs="Arial"/>
          <w:b/>
          <w:szCs w:val="22"/>
        </w:rPr>
        <w:t>Dossier Nr.</w:t>
      </w:r>
      <w:r w:rsidR="0044547C">
        <w:t xml:space="preserve"> </w:t>
      </w:r>
      <w:r w:rsidRPr="00271764">
        <w:rPr>
          <w:b/>
          <w:szCs w:val="22"/>
        </w:rPr>
        <w:fldChar w:fldCharType="begin">
          <w:ffData>
            <w:name w:val="Text27"/>
            <w:enabled/>
            <w:calcOnExit w:val="0"/>
            <w:textInput>
              <w:default w:val="N-Nummer"/>
            </w:textInput>
          </w:ffData>
        </w:fldChar>
      </w:r>
      <w:bookmarkStart w:id="0" w:name="Text27"/>
      <w:r w:rsidRPr="00271764">
        <w:rPr>
          <w:b/>
          <w:szCs w:val="22"/>
        </w:rPr>
        <w:instrText xml:space="preserve"> FORMTEXT </w:instrText>
      </w:r>
      <w:r w:rsidRPr="00271764">
        <w:rPr>
          <w:b/>
          <w:szCs w:val="22"/>
        </w:rPr>
      </w:r>
      <w:r w:rsidRPr="00271764">
        <w:rPr>
          <w:b/>
          <w:szCs w:val="22"/>
        </w:rPr>
        <w:fldChar w:fldCharType="separate"/>
      </w:r>
      <w:bookmarkStart w:id="1" w:name="_GoBack"/>
      <w:bookmarkEnd w:id="1"/>
      <w:r w:rsidR="00B2718F">
        <w:rPr>
          <w:b/>
          <w:noProof/>
          <w:szCs w:val="22"/>
        </w:rPr>
        <w:t>N-Nummer</w:t>
      </w:r>
      <w:r w:rsidRPr="00271764">
        <w:rPr>
          <w:b/>
          <w:szCs w:val="22"/>
        </w:rPr>
        <w:fldChar w:fldCharType="end"/>
      </w:r>
      <w:bookmarkEnd w:id="0"/>
    </w:p>
    <w:p w:rsidR="001E4D56" w:rsidRPr="001E4D56" w:rsidRDefault="0044547C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20" w:line="240" w:lineRule="exact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Betroffene Personen im</w:t>
      </w:r>
      <w:r w:rsidR="001E4D56" w:rsidRPr="001E4D56">
        <w:rPr>
          <w:b/>
          <w:noProof w:val="0"/>
          <w:sz w:val="22"/>
          <w:szCs w:val="22"/>
        </w:rPr>
        <w:t xml:space="preserve"> Dossier:</w:t>
      </w:r>
    </w:p>
    <w:p w:rsidR="001E4D56" w:rsidRPr="001E4D56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 w:rsidRPr="001E4D56">
        <w:rPr>
          <w:noProof w:val="0"/>
          <w:sz w:val="22"/>
          <w:szCs w:val="22"/>
        </w:rPr>
        <w:t>Name</w:t>
      </w:r>
      <w:r>
        <w:rPr>
          <w:noProof w:val="0"/>
          <w:sz w:val="22"/>
          <w:szCs w:val="22"/>
        </w:rPr>
        <w:tab/>
      </w:r>
      <w:r w:rsidRPr="001E4D56">
        <w:rPr>
          <w:noProof w:val="0"/>
          <w:sz w:val="22"/>
          <w:szCs w:val="22"/>
        </w:rPr>
        <w:t>Vorname</w:t>
      </w:r>
      <w:r w:rsidRPr="001E4D56">
        <w:rPr>
          <w:noProof w:val="0"/>
          <w:sz w:val="22"/>
          <w:szCs w:val="22"/>
        </w:rPr>
        <w:tab/>
        <w:t>Geburtsdatum</w:t>
      </w:r>
    </w:p>
    <w:p w:rsidR="001E4D56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2" w:name="Text8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2"/>
      <w:r w:rsidR="001E4D56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3" w:name="Text9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3"/>
      <w:r w:rsidR="001E4D56">
        <w:rPr>
          <w:noProof w:val="0"/>
          <w:sz w:val="22"/>
          <w:szCs w:val="22"/>
        </w:rPr>
        <w:tab/>
      </w:r>
      <w:r w:rsidR="001E4D56">
        <w:rPr>
          <w:noProof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E4D56">
        <w:rPr>
          <w:noProof w:val="0"/>
          <w:sz w:val="22"/>
          <w:szCs w:val="22"/>
        </w:rPr>
        <w:instrText xml:space="preserve"> FORMTEXT </w:instrText>
      </w:r>
      <w:r w:rsidR="001E4D56">
        <w:rPr>
          <w:noProof w:val="0"/>
          <w:sz w:val="22"/>
          <w:szCs w:val="22"/>
        </w:rPr>
      </w:r>
      <w:r w:rsidR="001E4D56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1E4D56">
        <w:rPr>
          <w:noProof w:val="0"/>
          <w:sz w:val="22"/>
          <w:szCs w:val="22"/>
        </w:rPr>
        <w:fldChar w:fldCharType="end"/>
      </w:r>
      <w:bookmarkEnd w:id="4"/>
    </w:p>
    <w:p w:rsidR="001E4D56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5" w:name="Text11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5"/>
      <w:r w:rsidR="001E4D56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6" w:name="Text12"/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bookmarkEnd w:id="6"/>
      <w:r w:rsidR="001E4D56">
        <w:rPr>
          <w:noProof w:val="0"/>
          <w:sz w:val="22"/>
          <w:szCs w:val="22"/>
        </w:rPr>
        <w:tab/>
      </w:r>
      <w:r w:rsidR="001E4D56"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1E4D56">
        <w:rPr>
          <w:noProof w:val="0"/>
          <w:sz w:val="22"/>
          <w:szCs w:val="22"/>
        </w:rPr>
        <w:instrText xml:space="preserve"> FORMTEXT </w:instrText>
      </w:r>
      <w:r w:rsidR="001E4D56">
        <w:rPr>
          <w:noProof w:val="0"/>
          <w:sz w:val="22"/>
          <w:szCs w:val="22"/>
        </w:rPr>
      </w:r>
      <w:r w:rsidR="001E4D56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1E4D56">
        <w:rPr>
          <w:noProof w:val="0"/>
          <w:sz w:val="22"/>
          <w:szCs w:val="22"/>
        </w:rPr>
        <w:fldChar w:fldCharType="end"/>
      </w:r>
      <w:bookmarkEnd w:id="7"/>
    </w:p>
    <w:p w:rsidR="0044547C" w:rsidRPr="001E4D56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 w:rsidR="0044547C"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4547C">
        <w:rPr>
          <w:noProof w:val="0"/>
          <w:sz w:val="22"/>
          <w:szCs w:val="22"/>
        </w:rPr>
        <w:instrText xml:space="preserve"> FORMTEXT </w:instrText>
      </w:r>
      <w:r w:rsidR="0044547C">
        <w:rPr>
          <w:noProof w:val="0"/>
          <w:sz w:val="22"/>
          <w:szCs w:val="22"/>
        </w:rPr>
      </w:r>
      <w:r w:rsidR="0044547C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44547C">
        <w:rPr>
          <w:noProof w:val="0"/>
          <w:sz w:val="22"/>
          <w:szCs w:val="22"/>
        </w:rPr>
        <w:fldChar w:fldCharType="end"/>
      </w:r>
    </w:p>
    <w:p w:rsidR="0044547C" w:rsidRDefault="00271764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noProof w:val="0"/>
          <w:sz w:val="22"/>
          <w:szCs w:val="22"/>
        </w:rPr>
        <w:instrText xml:space="preserve"> FORMTEXT </w:instrText>
      </w:r>
      <w:r>
        <w:rPr>
          <w:noProof w:val="0"/>
          <w:sz w:val="22"/>
          <w:szCs w:val="22"/>
        </w:rPr>
      </w:r>
      <w:r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>
        <w:rPr>
          <w:noProof w:val="0"/>
          <w:sz w:val="22"/>
          <w:szCs w:val="22"/>
        </w:rPr>
        <w:fldChar w:fldCharType="end"/>
      </w:r>
      <w:r w:rsidR="0044547C">
        <w:rPr>
          <w:noProof w:val="0"/>
          <w:sz w:val="22"/>
          <w:szCs w:val="22"/>
        </w:rPr>
        <w:tab/>
      </w:r>
      <w:r w:rsidR="0044547C">
        <w:rPr>
          <w:noProof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4547C">
        <w:rPr>
          <w:noProof w:val="0"/>
          <w:sz w:val="22"/>
          <w:szCs w:val="22"/>
        </w:rPr>
        <w:instrText xml:space="preserve"> FORMTEXT </w:instrText>
      </w:r>
      <w:r w:rsidR="0044547C">
        <w:rPr>
          <w:noProof w:val="0"/>
          <w:sz w:val="22"/>
          <w:szCs w:val="22"/>
        </w:rPr>
      </w:r>
      <w:r w:rsidR="0044547C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44547C">
        <w:rPr>
          <w:noProof w:val="0"/>
          <w:sz w:val="22"/>
          <w:szCs w:val="22"/>
        </w:rPr>
        <w:fldChar w:fldCharType="end"/>
      </w:r>
    </w:p>
    <w:p w:rsidR="00F2783B" w:rsidRPr="00F2783B" w:rsidRDefault="00651F4F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379"/>
        </w:tabs>
        <w:spacing w:before="20" w:line="240" w:lineRule="exact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(</w:t>
      </w:r>
      <w:r w:rsidR="00F23A16" w:rsidRPr="00F23A16">
        <w:rPr>
          <w:i/>
          <w:noProof w:val="0"/>
          <w:sz w:val="22"/>
          <w:szCs w:val="22"/>
        </w:rPr>
        <w:t>Zusätzliche Personen in Bemerkungen erfassen</w:t>
      </w:r>
      <w:r>
        <w:rPr>
          <w:i/>
          <w:noProof w:val="0"/>
          <w:sz w:val="22"/>
          <w:szCs w:val="22"/>
        </w:rPr>
        <w:t>)</w:t>
      </w:r>
    </w:p>
    <w:p w:rsidR="002E2B6D" w:rsidRDefault="002E2B6D" w:rsidP="002E2B6D">
      <w:pPr>
        <w:spacing w:line="100" w:lineRule="exact"/>
        <w:rPr>
          <w:b/>
        </w:rPr>
      </w:pPr>
    </w:p>
    <w:p w:rsidR="001E4D56" w:rsidRPr="00F23A16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b/>
        </w:rPr>
      </w:pPr>
      <w:r w:rsidRPr="00F23A16">
        <w:rPr>
          <w:b/>
        </w:rPr>
        <w:t>Ist/sind die Person(en) im Besitz von Reisepapieren oder von Identitätspapieren?</w:t>
      </w:r>
    </w:p>
    <w:p w:rsidR="00F23A16" w:rsidRDefault="00F23A1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</w:pPr>
    </w:p>
    <w:p w:rsidR="001E4D56" w:rsidRPr="0052122A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szCs w:val="22"/>
        </w:rPr>
      </w:pPr>
      <w:r w:rsidRPr="0052122A">
        <w:t>Ja</w:t>
      </w:r>
      <w:r w:rsidRPr="0052122A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DC1E2D">
        <w:fldChar w:fldCharType="separate"/>
      </w:r>
      <w:r>
        <w:fldChar w:fldCharType="end"/>
      </w:r>
      <w:bookmarkEnd w:id="8"/>
      <w:r w:rsidRPr="0052122A">
        <w:tab/>
        <w:t>Welche?</w:t>
      </w:r>
      <w:r w:rsidRPr="0052122A">
        <w:tab/>
      </w:r>
      <w:r w:rsidR="00D436A1"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9" w:name="Text14"/>
      <w:r w:rsidR="00D436A1">
        <w:instrText xml:space="preserve"> FORMTEXT </w:instrText>
      </w:r>
      <w:r w:rsidR="00D436A1">
        <w:fldChar w:fldCharType="separate"/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D436A1">
        <w:fldChar w:fldCharType="end"/>
      </w:r>
      <w:bookmarkEnd w:id="9"/>
    </w:p>
    <w:p w:rsidR="0044547C" w:rsidRPr="0044547C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 w:rsidRPr="0052122A">
        <w:rPr>
          <w:noProof w:val="0"/>
          <w:sz w:val="22"/>
          <w:szCs w:val="22"/>
        </w:rPr>
        <w:tab/>
      </w:r>
      <w:r w:rsidRPr="0052122A">
        <w:rPr>
          <w:i/>
          <w:noProof w:val="0"/>
          <w:sz w:val="22"/>
          <w:szCs w:val="22"/>
        </w:rPr>
        <w:t>(</w:t>
      </w:r>
      <w:r w:rsidR="0044547C">
        <w:rPr>
          <w:i/>
          <w:noProof w:val="0"/>
          <w:sz w:val="22"/>
          <w:szCs w:val="22"/>
        </w:rPr>
        <w:t xml:space="preserve">bei AIG Fällen </w:t>
      </w:r>
      <w:r>
        <w:rPr>
          <w:i/>
          <w:noProof w:val="0"/>
          <w:sz w:val="22"/>
          <w:szCs w:val="22"/>
        </w:rPr>
        <w:t xml:space="preserve">in </w:t>
      </w:r>
      <w:r w:rsidRPr="0052122A">
        <w:rPr>
          <w:i/>
          <w:noProof w:val="0"/>
          <w:sz w:val="22"/>
          <w:szCs w:val="22"/>
        </w:rPr>
        <w:t>eRetour</w:t>
      </w:r>
      <w:r>
        <w:rPr>
          <w:i/>
          <w:noProof w:val="0"/>
          <w:sz w:val="22"/>
          <w:szCs w:val="22"/>
        </w:rPr>
        <w:t xml:space="preserve"> hochladen</w:t>
      </w:r>
      <w:r w:rsidR="0044547C">
        <w:rPr>
          <w:i/>
          <w:noProof w:val="0"/>
          <w:sz w:val="22"/>
          <w:szCs w:val="22"/>
        </w:rPr>
        <w:t>)</w:t>
      </w:r>
      <w:r w:rsidR="0044547C">
        <w:rPr>
          <w:i/>
          <w:noProof w:val="0"/>
          <w:sz w:val="22"/>
          <w:szCs w:val="22"/>
        </w:rPr>
        <w:tab/>
      </w:r>
      <w:r w:rsidR="00D436A1">
        <w:rPr>
          <w:noProof w:val="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format w:val="TITLE CASE"/>
            </w:textInput>
          </w:ffData>
        </w:fldChar>
      </w:r>
      <w:bookmarkStart w:id="10" w:name="Text25"/>
      <w:r w:rsidR="00D436A1">
        <w:rPr>
          <w:noProof w:val="0"/>
          <w:sz w:val="22"/>
          <w:szCs w:val="22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0"/>
    </w:p>
    <w:p w:rsidR="001E4D56" w:rsidRPr="0052122A" w:rsidRDefault="0044547C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ab/>
      </w:r>
      <w:r>
        <w:rPr>
          <w:i/>
          <w:noProof w:val="0"/>
          <w:sz w:val="22"/>
          <w:szCs w:val="22"/>
        </w:rPr>
        <w:tab/>
      </w:r>
      <w:r>
        <w:rPr>
          <w:i/>
          <w:noProof w:val="0"/>
          <w:sz w:val="22"/>
          <w:szCs w:val="22"/>
        </w:rPr>
        <w:tab/>
      </w:r>
      <w:r w:rsidR="00D436A1">
        <w:rPr>
          <w:noProof w:val="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format w:val="TITLE CASE"/>
            </w:textInput>
          </w:ffData>
        </w:fldChar>
      </w:r>
      <w:bookmarkStart w:id="11" w:name="Text16"/>
      <w:r w:rsidR="00D436A1">
        <w:rPr>
          <w:noProof w:val="0"/>
          <w:sz w:val="22"/>
          <w:szCs w:val="22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1"/>
    </w:p>
    <w:p w:rsidR="001E4D56" w:rsidRPr="0052122A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noProof w:val="0"/>
          <w:sz w:val="22"/>
          <w:szCs w:val="22"/>
        </w:rPr>
      </w:pPr>
      <w:r w:rsidRPr="0052122A">
        <w:rPr>
          <w:noProof w:val="0"/>
          <w:sz w:val="22"/>
          <w:szCs w:val="22"/>
        </w:rPr>
        <w:t>Nein</w:t>
      </w:r>
      <w:r w:rsidRPr="0052122A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noProof w:val="0"/>
          <w:sz w:val="22"/>
          <w:szCs w:val="22"/>
        </w:rPr>
        <w:instrText xml:space="preserve"> FORMCHECKBOX </w:instrText>
      </w:r>
      <w:r w:rsidR="00DC1E2D">
        <w:rPr>
          <w:noProof w:val="0"/>
          <w:sz w:val="22"/>
          <w:szCs w:val="22"/>
        </w:rPr>
      </w:r>
      <w:r w:rsidR="00DC1E2D">
        <w:rPr>
          <w:noProof w:val="0"/>
          <w:sz w:val="22"/>
          <w:szCs w:val="22"/>
        </w:rPr>
        <w:fldChar w:fldCharType="separate"/>
      </w:r>
      <w:r>
        <w:rPr>
          <w:noProof w:val="0"/>
          <w:sz w:val="22"/>
          <w:szCs w:val="22"/>
        </w:rPr>
        <w:fldChar w:fldCharType="end"/>
      </w:r>
      <w:bookmarkEnd w:id="12"/>
    </w:p>
    <w:p w:rsidR="006F5444" w:rsidRDefault="006F5444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</w:pPr>
    </w:p>
    <w:p w:rsidR="0044547C" w:rsidRPr="00F23A16" w:rsidRDefault="006F5444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b/>
        </w:rPr>
      </w:pPr>
      <w:r w:rsidRPr="00F23A16">
        <w:rPr>
          <w:b/>
        </w:rPr>
        <w:t>H</w:t>
      </w:r>
      <w:r w:rsidR="00E616CC" w:rsidRPr="00F23A16">
        <w:rPr>
          <w:b/>
        </w:rPr>
        <w:t>at das in der Weisung III / 2.7 vorgesehene Ausreiseg</w:t>
      </w:r>
      <w:r w:rsidR="001E4D56" w:rsidRPr="00F23A16">
        <w:rPr>
          <w:b/>
        </w:rPr>
        <w:t>espräch stattgefunden?</w:t>
      </w:r>
      <w:r w:rsidR="0044547C" w:rsidRPr="00F23A16">
        <w:rPr>
          <w:b/>
        </w:rPr>
        <w:t xml:space="preserve"> </w:t>
      </w:r>
    </w:p>
    <w:p w:rsidR="001E4D56" w:rsidRPr="00EB1A20" w:rsidRDefault="0044547C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i/>
        </w:rPr>
      </w:pPr>
      <w:r w:rsidRPr="00EB1A20">
        <w:rPr>
          <w:i/>
        </w:rPr>
        <w:t>(In eRetour hochladen)</w:t>
      </w:r>
    </w:p>
    <w:p w:rsidR="00F23A16" w:rsidRDefault="00F23A1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</w:rPr>
      </w:pPr>
    </w:p>
    <w:p w:rsidR="001E4D56" w:rsidRPr="0052122A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 w:rsidRPr="0052122A">
        <w:rPr>
          <w:noProof w:val="0"/>
          <w:sz w:val="22"/>
          <w:szCs w:val="22"/>
        </w:rPr>
        <w:t>Ja</w:t>
      </w:r>
      <w:r w:rsidRPr="0052122A">
        <w:rPr>
          <w:noProof w:val="0"/>
          <w:sz w:val="22"/>
          <w:szCs w:val="22"/>
        </w:rPr>
        <w:tab/>
      </w:r>
      <w:r w:rsidR="00D62010">
        <w:rPr>
          <w:noProof w:val="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D62010">
        <w:rPr>
          <w:noProof w:val="0"/>
          <w:sz w:val="22"/>
          <w:szCs w:val="22"/>
        </w:rPr>
        <w:instrText xml:space="preserve"> FORMCHECKBOX </w:instrText>
      </w:r>
      <w:r w:rsidR="00DC1E2D">
        <w:rPr>
          <w:noProof w:val="0"/>
          <w:sz w:val="22"/>
          <w:szCs w:val="22"/>
        </w:rPr>
      </w:r>
      <w:r w:rsidR="00DC1E2D">
        <w:rPr>
          <w:noProof w:val="0"/>
          <w:sz w:val="22"/>
          <w:szCs w:val="22"/>
        </w:rPr>
        <w:fldChar w:fldCharType="separate"/>
      </w:r>
      <w:r w:rsidR="00D62010">
        <w:rPr>
          <w:noProof w:val="0"/>
          <w:sz w:val="22"/>
          <w:szCs w:val="22"/>
        </w:rPr>
        <w:fldChar w:fldCharType="end"/>
      </w:r>
      <w:bookmarkEnd w:id="13"/>
      <w:r w:rsidRPr="0052122A">
        <w:rPr>
          <w:noProof w:val="0"/>
          <w:sz w:val="22"/>
          <w:szCs w:val="22"/>
        </w:rPr>
        <w:tab/>
        <w:t>Wann?</w:t>
      </w:r>
      <w:r w:rsidRPr="0052122A">
        <w:rPr>
          <w:noProof w:val="0"/>
          <w:sz w:val="22"/>
          <w:szCs w:val="22"/>
        </w:rPr>
        <w:tab/>
      </w:r>
      <w:sdt>
        <w:sdtPr>
          <w:rPr>
            <w:noProof w:val="0"/>
            <w:sz w:val="22"/>
            <w:szCs w:val="22"/>
          </w:rPr>
          <w:id w:val="-135033657"/>
          <w:placeholder>
            <w:docPart w:val="DCEED4C88D5141259D253CEA057CE7AB"/>
          </w:placeholder>
          <w:showingPlcHdr/>
          <w15:color w:val="C0C0C0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62010" w:rsidRPr="009A3F4C">
            <w:rPr>
              <w:rStyle w:val="Platzhaltertext"/>
              <w:sz w:val="22"/>
              <w:szCs w:val="22"/>
            </w:rPr>
            <w:t>Datum</w:t>
          </w:r>
        </w:sdtContent>
      </w:sdt>
    </w:p>
    <w:p w:rsidR="00D62010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835"/>
          <w:tab w:val="left" w:leader="dot" w:pos="9356"/>
        </w:tabs>
        <w:spacing w:before="20" w:line="240" w:lineRule="exact"/>
        <w:rPr>
          <w:noProof w:val="0"/>
          <w:sz w:val="22"/>
          <w:szCs w:val="22"/>
        </w:rPr>
      </w:pPr>
      <w:r w:rsidRPr="0052122A">
        <w:rPr>
          <w:noProof w:val="0"/>
          <w:sz w:val="22"/>
          <w:szCs w:val="22"/>
        </w:rPr>
        <w:tab/>
      </w:r>
      <w:r w:rsidRPr="0052122A">
        <w:rPr>
          <w:noProof w:val="0"/>
          <w:sz w:val="22"/>
          <w:szCs w:val="22"/>
        </w:rPr>
        <w:tab/>
      </w:r>
    </w:p>
    <w:p w:rsidR="001E4D56" w:rsidRDefault="00D62010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6379"/>
        </w:tabs>
        <w:spacing w:before="20" w:line="240" w:lineRule="exac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1E4D56" w:rsidRPr="0052122A">
        <w:rPr>
          <w:noProof w:val="0"/>
          <w:sz w:val="22"/>
          <w:szCs w:val="22"/>
        </w:rPr>
        <w:t xml:space="preserve">In welcher </w:t>
      </w:r>
      <w:r w:rsidR="004B7283">
        <w:rPr>
          <w:noProof w:val="0"/>
          <w:sz w:val="22"/>
          <w:szCs w:val="22"/>
        </w:rPr>
        <w:t>S</w:t>
      </w:r>
      <w:r w:rsidR="001E4D56" w:rsidRPr="0052122A">
        <w:rPr>
          <w:noProof w:val="0"/>
          <w:sz w:val="22"/>
          <w:szCs w:val="22"/>
        </w:rPr>
        <w:t>prache?</w:t>
      </w:r>
      <w:r>
        <w:rPr>
          <w:noProof w:val="0"/>
          <w:sz w:val="22"/>
          <w:szCs w:val="22"/>
        </w:rPr>
        <w:tab/>
      </w:r>
      <w:r w:rsidR="00D436A1">
        <w:rPr>
          <w:noProof w:val="0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14" w:name="Text17"/>
      <w:r w:rsidR="00D436A1">
        <w:rPr>
          <w:noProof w:val="0"/>
          <w:sz w:val="22"/>
          <w:szCs w:val="22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4"/>
    </w:p>
    <w:p w:rsidR="00F2783B" w:rsidRDefault="00B2718F" w:rsidP="00B2718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  <w:ind w:left="1701" w:hanging="1701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ab/>
        <w:t>(</w:t>
      </w:r>
      <w:r w:rsidR="00F2783B" w:rsidRPr="00F2783B">
        <w:rPr>
          <w:i/>
          <w:noProof w:val="0"/>
          <w:sz w:val="22"/>
          <w:szCs w:val="22"/>
        </w:rPr>
        <w:t>Allfällige sprachliche Hinweise (z.B. DM)</w:t>
      </w:r>
      <w:r w:rsidR="00F2783B">
        <w:rPr>
          <w:i/>
          <w:noProof w:val="0"/>
          <w:sz w:val="22"/>
          <w:szCs w:val="22"/>
        </w:rPr>
        <w:t xml:space="preserve"> auf eine bestimmte Herkunft in Bemerkungen festhalten)</w:t>
      </w:r>
    </w:p>
    <w:p w:rsidR="00F2783B" w:rsidRDefault="00F2783B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rPr>
          <w:noProof w:val="0"/>
          <w:sz w:val="22"/>
          <w:szCs w:val="22"/>
        </w:rPr>
      </w:pPr>
    </w:p>
    <w:p w:rsidR="00E616CC" w:rsidRPr="0052122A" w:rsidRDefault="00E616CC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835"/>
          <w:tab w:val="left" w:leader="dot" w:pos="9356"/>
        </w:tabs>
        <w:spacing w:before="20" w:line="240" w:lineRule="exact"/>
        <w:ind w:left="1701" w:hanging="1701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Nein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noProof w:val="0"/>
          <w:sz w:val="22"/>
          <w:szCs w:val="22"/>
        </w:rPr>
        <w:instrText xml:space="preserve"> FORMCHECKBOX </w:instrText>
      </w:r>
      <w:r w:rsidR="00DC1E2D">
        <w:rPr>
          <w:noProof w:val="0"/>
          <w:sz w:val="22"/>
          <w:szCs w:val="22"/>
        </w:rPr>
      </w:r>
      <w:r w:rsidR="00DC1E2D">
        <w:rPr>
          <w:noProof w:val="0"/>
          <w:sz w:val="22"/>
          <w:szCs w:val="22"/>
        </w:rPr>
        <w:fldChar w:fldCharType="separate"/>
      </w:r>
      <w:r>
        <w:rPr>
          <w:noProof w:val="0"/>
          <w:sz w:val="22"/>
          <w:szCs w:val="22"/>
        </w:rPr>
        <w:fldChar w:fldCharType="end"/>
      </w:r>
      <w:bookmarkEnd w:id="15"/>
      <w:r>
        <w:rPr>
          <w:noProof w:val="0"/>
          <w:sz w:val="22"/>
          <w:szCs w:val="22"/>
        </w:rPr>
        <w:tab/>
        <w:t xml:space="preserve">Warum? </w:t>
      </w:r>
      <w:r w:rsidR="00D436A1">
        <w:rPr>
          <w:noProof w:val="0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format w:val="FIRST CAPITAL"/>
            </w:textInput>
          </w:ffData>
        </w:fldChar>
      </w:r>
      <w:bookmarkStart w:id="16" w:name="Text26"/>
      <w:r w:rsidR="00D436A1">
        <w:rPr>
          <w:noProof w:val="0"/>
          <w:sz w:val="22"/>
          <w:szCs w:val="22"/>
        </w:rPr>
        <w:instrText xml:space="preserve"> FORMTEXT </w:instrText>
      </w:r>
      <w:r w:rsidR="00D436A1">
        <w:rPr>
          <w:noProof w:val="0"/>
          <w:sz w:val="22"/>
          <w:szCs w:val="22"/>
        </w:rPr>
      </w:r>
      <w:r w:rsidR="00D436A1">
        <w:rPr>
          <w:noProof w:val="0"/>
          <w:sz w:val="22"/>
          <w:szCs w:val="22"/>
        </w:rPr>
        <w:fldChar w:fldCharType="separate"/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B2718F">
        <w:rPr>
          <w:sz w:val="22"/>
          <w:szCs w:val="22"/>
        </w:rPr>
        <w:t> </w:t>
      </w:r>
      <w:r w:rsidR="00D436A1">
        <w:rPr>
          <w:noProof w:val="0"/>
          <w:sz w:val="22"/>
          <w:szCs w:val="22"/>
        </w:rPr>
        <w:fldChar w:fldCharType="end"/>
      </w:r>
      <w:bookmarkEnd w:id="16"/>
    </w:p>
    <w:p w:rsidR="001E4D56" w:rsidRPr="0052122A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</w:tabs>
        <w:spacing w:before="20" w:line="240" w:lineRule="exact"/>
        <w:rPr>
          <w:noProof w:val="0"/>
        </w:rPr>
      </w:pPr>
    </w:p>
    <w:p w:rsidR="001E4D56" w:rsidRPr="00F23A16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0" w:line="240" w:lineRule="exact"/>
        <w:rPr>
          <w:b/>
        </w:rPr>
      </w:pPr>
      <w:r w:rsidRPr="00F23A16">
        <w:rPr>
          <w:b/>
        </w:rPr>
        <w:t xml:space="preserve">Ist/sind die Person(en) bereit, die Schweiz zu verlassen? </w:t>
      </w:r>
    </w:p>
    <w:p w:rsidR="001E4D56" w:rsidRPr="0052122A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</w:pPr>
    </w:p>
    <w:p w:rsidR="001E4D56" w:rsidRPr="00F23A16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</w:tabs>
        <w:spacing w:before="20" w:line="240" w:lineRule="exact"/>
        <w:rPr>
          <w:i/>
          <w:szCs w:val="22"/>
        </w:rPr>
      </w:pPr>
      <w:r w:rsidRPr="0052122A">
        <w:t>Ja</w:t>
      </w:r>
      <w:r w:rsidRPr="0052122A">
        <w:tab/>
      </w:r>
      <w:r w:rsidR="00D6201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D62010">
        <w:instrText xml:space="preserve"> FORMCHECKBOX </w:instrText>
      </w:r>
      <w:r w:rsidR="00DC1E2D">
        <w:fldChar w:fldCharType="separate"/>
      </w:r>
      <w:r w:rsidR="00D62010">
        <w:fldChar w:fldCharType="end"/>
      </w:r>
      <w:bookmarkEnd w:id="17"/>
      <w:r w:rsidRPr="0052122A">
        <w:tab/>
      </w:r>
    </w:p>
    <w:p w:rsidR="001E4D56" w:rsidRPr="0052122A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0" w:line="240" w:lineRule="exact"/>
        <w:rPr>
          <w:noProof w:val="0"/>
        </w:rPr>
      </w:pPr>
    </w:p>
    <w:p w:rsidR="001E4D56" w:rsidRPr="0052122A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leader="dot" w:pos="2835"/>
          <w:tab w:val="left" w:leader="dot" w:pos="9354"/>
        </w:tabs>
        <w:spacing w:before="20" w:line="240" w:lineRule="exact"/>
      </w:pPr>
      <w:r w:rsidRPr="0052122A">
        <w:t>Nein</w:t>
      </w:r>
      <w:r w:rsidRPr="0052122A">
        <w:tab/>
      </w:r>
      <w:r w:rsidR="00D6201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D62010">
        <w:instrText xml:space="preserve"> FORMCHECKBOX </w:instrText>
      </w:r>
      <w:r w:rsidR="00DC1E2D">
        <w:fldChar w:fldCharType="separate"/>
      </w:r>
      <w:r w:rsidR="00D62010">
        <w:fldChar w:fldCharType="end"/>
      </w:r>
      <w:bookmarkEnd w:id="18"/>
      <w:r w:rsidRPr="0052122A">
        <w:tab/>
        <w:t>Warum?</w:t>
      </w:r>
      <w:r w:rsidR="009A3F4C">
        <w:t xml:space="preserve"> </w:t>
      </w:r>
      <w:r w:rsidR="00D436A1"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19" w:name="Text24"/>
      <w:r w:rsidR="00D436A1">
        <w:instrText xml:space="preserve"> FORMTEXT </w:instrText>
      </w:r>
      <w:r w:rsidR="00D436A1">
        <w:fldChar w:fldCharType="separate"/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D436A1">
        <w:fldChar w:fldCharType="end"/>
      </w:r>
      <w:bookmarkEnd w:id="19"/>
    </w:p>
    <w:p w:rsidR="00852CFB" w:rsidRDefault="00852CFB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</w:pPr>
    </w:p>
    <w:p w:rsidR="001E4D56" w:rsidRPr="0052122A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</w:pPr>
      <w:r w:rsidRPr="00F23A16">
        <w:rPr>
          <w:b/>
        </w:rPr>
        <w:t xml:space="preserve">Ist/sind die betroffene(n) Person(en) in Haft? </w:t>
      </w:r>
      <w:r w:rsidR="00852CFB" w:rsidRPr="0044547C">
        <w:rPr>
          <w:i/>
          <w:szCs w:val="22"/>
        </w:rPr>
        <w:t>(Entscheid[e] in eRetour hochladen)</w:t>
      </w:r>
    </w:p>
    <w:p w:rsidR="001E4D56" w:rsidRPr="0052122A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</w:pPr>
      <w:r w:rsidRPr="0052122A">
        <w:rPr>
          <w:i/>
          <w:sz w:val="20"/>
        </w:rPr>
        <w:tab/>
      </w:r>
    </w:p>
    <w:p w:rsidR="001E4D56" w:rsidRPr="00852CFB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954"/>
          <w:tab w:val="left" w:pos="6379"/>
          <w:tab w:val="left" w:pos="7655"/>
        </w:tabs>
        <w:spacing w:before="20" w:line="240" w:lineRule="exact"/>
        <w:rPr>
          <w:sz w:val="20"/>
        </w:rPr>
      </w:pPr>
      <w:r w:rsidRPr="0052122A">
        <w:t>Ja</w:t>
      </w:r>
      <w:r w:rsidRPr="0052122A">
        <w:tab/>
      </w:r>
      <w:r w:rsidR="00852CFB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="00852CFB">
        <w:instrText xml:space="preserve"> FORMCHECKBOX </w:instrText>
      </w:r>
      <w:r w:rsidR="00DC1E2D">
        <w:fldChar w:fldCharType="separate"/>
      </w:r>
      <w:r w:rsidR="00852CFB">
        <w:fldChar w:fldCharType="end"/>
      </w:r>
      <w:bookmarkEnd w:id="20"/>
      <w:r w:rsidRPr="0052122A">
        <w:tab/>
      </w:r>
      <w:r>
        <w:t>Strafrechtlicher Freiheitsentzug</w:t>
      </w:r>
      <w:r w:rsidRPr="0052122A">
        <w:t xml:space="preserve"> </w:t>
      </w:r>
      <w:r w:rsidRPr="00852CFB">
        <w:rPr>
          <w:szCs w:val="22"/>
        </w:rPr>
        <w:tab/>
        <w:t>von</w:t>
      </w:r>
      <w:r w:rsidR="00852CFB" w:rsidRPr="00852CFB">
        <w:rPr>
          <w:szCs w:val="22"/>
        </w:rPr>
        <w:t xml:space="preserve"> </w:t>
      </w:r>
      <w:r w:rsidR="00D92558">
        <w:rPr>
          <w:szCs w:val="22"/>
        </w:rPr>
        <w:tab/>
      </w:r>
      <w:r w:rsidR="00852CFB" w:rsidRPr="00852CFB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852CFB" w:rsidRPr="00852CFB">
        <w:rPr>
          <w:szCs w:val="22"/>
        </w:rPr>
        <w:instrText xml:space="preserve"> FORMTEXT </w:instrText>
      </w:r>
      <w:r w:rsidR="00852CFB" w:rsidRPr="00852CFB">
        <w:rPr>
          <w:szCs w:val="22"/>
        </w:rPr>
      </w:r>
      <w:r w:rsidR="00852CFB" w:rsidRPr="00852CFB">
        <w:rPr>
          <w:szCs w:val="22"/>
        </w:rPr>
        <w:fldChar w:fldCharType="separate"/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852CFB" w:rsidRPr="00852CFB">
        <w:rPr>
          <w:szCs w:val="22"/>
        </w:rPr>
        <w:fldChar w:fldCharType="end"/>
      </w:r>
      <w:bookmarkEnd w:id="21"/>
      <w:r w:rsidRPr="00852CFB">
        <w:rPr>
          <w:szCs w:val="22"/>
        </w:rPr>
        <w:tab/>
        <w:t>bis</w:t>
      </w:r>
      <w:r w:rsidR="00852CFB" w:rsidRPr="00852CFB">
        <w:rPr>
          <w:szCs w:val="22"/>
        </w:rPr>
        <w:t xml:space="preserve"> </w:t>
      </w:r>
      <w:r w:rsidR="00852CFB" w:rsidRPr="00852CFB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852CFB" w:rsidRPr="00852CFB">
        <w:rPr>
          <w:szCs w:val="22"/>
        </w:rPr>
        <w:instrText xml:space="preserve"> FORMTEXT </w:instrText>
      </w:r>
      <w:r w:rsidR="00852CFB" w:rsidRPr="00852CFB">
        <w:rPr>
          <w:szCs w:val="22"/>
        </w:rPr>
      </w:r>
      <w:r w:rsidR="00852CFB" w:rsidRPr="00852CFB">
        <w:rPr>
          <w:szCs w:val="22"/>
        </w:rPr>
        <w:fldChar w:fldCharType="separate"/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852CFB" w:rsidRPr="00852CFB">
        <w:rPr>
          <w:szCs w:val="22"/>
        </w:rPr>
        <w:fldChar w:fldCharType="end"/>
      </w:r>
      <w:bookmarkEnd w:id="22"/>
    </w:p>
    <w:p w:rsidR="001E4D56" w:rsidRPr="0052122A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954"/>
          <w:tab w:val="left" w:pos="6379"/>
          <w:tab w:val="left" w:pos="7655"/>
        </w:tabs>
        <w:spacing w:before="20" w:line="240" w:lineRule="exact"/>
        <w:rPr>
          <w:sz w:val="20"/>
        </w:rPr>
      </w:pPr>
      <w:r w:rsidRPr="0052122A">
        <w:tab/>
      </w:r>
      <w:r w:rsidRPr="0052122A">
        <w:tab/>
      </w:r>
      <w:r>
        <w:t>Ausschaffungshaft</w:t>
      </w:r>
      <w:r w:rsidRPr="0052122A">
        <w:tab/>
      </w:r>
      <w:r>
        <w:t>von</w:t>
      </w:r>
      <w:r w:rsidR="00852CFB">
        <w:t xml:space="preserve"> </w:t>
      </w:r>
      <w:r w:rsidR="00D92558">
        <w:tab/>
      </w:r>
      <w:r w:rsidR="00852CF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852CFB">
        <w:instrText xml:space="preserve"> FORMTEXT </w:instrText>
      </w:r>
      <w:r w:rsidR="00852CFB">
        <w:fldChar w:fldCharType="separate"/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852CFB">
        <w:fldChar w:fldCharType="end"/>
      </w:r>
      <w:bookmarkEnd w:id="23"/>
      <w:r w:rsidR="00852CFB">
        <w:rPr>
          <w:sz w:val="20"/>
        </w:rPr>
        <w:tab/>
      </w:r>
      <w:r w:rsidRPr="00852CFB">
        <w:rPr>
          <w:szCs w:val="22"/>
        </w:rPr>
        <w:t xml:space="preserve">bis </w:t>
      </w:r>
      <w:r w:rsidR="00852CFB" w:rsidRPr="00852CFB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852CFB" w:rsidRPr="00852CFB">
        <w:rPr>
          <w:szCs w:val="22"/>
        </w:rPr>
        <w:instrText xml:space="preserve"> FORMTEXT </w:instrText>
      </w:r>
      <w:r w:rsidR="00852CFB" w:rsidRPr="00852CFB">
        <w:rPr>
          <w:szCs w:val="22"/>
        </w:rPr>
      </w:r>
      <w:r w:rsidR="00852CFB" w:rsidRPr="00852CFB">
        <w:rPr>
          <w:szCs w:val="22"/>
        </w:rPr>
        <w:fldChar w:fldCharType="separate"/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B2718F">
        <w:rPr>
          <w:noProof/>
          <w:szCs w:val="22"/>
        </w:rPr>
        <w:t> </w:t>
      </w:r>
      <w:r w:rsidR="00852CFB" w:rsidRPr="00852CFB">
        <w:rPr>
          <w:szCs w:val="22"/>
        </w:rPr>
        <w:fldChar w:fldCharType="end"/>
      </w:r>
      <w:bookmarkEnd w:id="24"/>
    </w:p>
    <w:p w:rsidR="001E4D56" w:rsidRPr="0052122A" w:rsidRDefault="001E4D56" w:rsidP="002E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5245"/>
          <w:tab w:val="left" w:pos="6379"/>
        </w:tabs>
        <w:spacing w:before="20" w:line="240" w:lineRule="exact"/>
      </w:pPr>
    </w:p>
    <w:p w:rsidR="00F2783B" w:rsidRPr="0052122A" w:rsidRDefault="001E4D56" w:rsidP="002E2B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0" w:line="240" w:lineRule="exact"/>
        <w:rPr>
          <w:noProof w:val="0"/>
          <w:sz w:val="22"/>
          <w:szCs w:val="22"/>
        </w:rPr>
      </w:pPr>
      <w:r w:rsidRPr="0052122A">
        <w:rPr>
          <w:noProof w:val="0"/>
          <w:sz w:val="22"/>
          <w:szCs w:val="22"/>
        </w:rPr>
        <w:t>Nein</w:t>
      </w:r>
      <w:r w:rsidRPr="0052122A">
        <w:rPr>
          <w:noProof w:val="0"/>
          <w:sz w:val="22"/>
          <w:szCs w:val="22"/>
        </w:rPr>
        <w:tab/>
      </w:r>
      <w:r w:rsidR="00852CFB">
        <w:rPr>
          <w:noProof w:val="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="00852CFB">
        <w:rPr>
          <w:noProof w:val="0"/>
          <w:sz w:val="22"/>
          <w:szCs w:val="22"/>
        </w:rPr>
        <w:instrText xml:space="preserve"> FORMCHECKBOX </w:instrText>
      </w:r>
      <w:r w:rsidR="00DC1E2D">
        <w:rPr>
          <w:noProof w:val="0"/>
          <w:sz w:val="22"/>
          <w:szCs w:val="22"/>
        </w:rPr>
      </w:r>
      <w:r w:rsidR="00DC1E2D">
        <w:rPr>
          <w:noProof w:val="0"/>
          <w:sz w:val="22"/>
          <w:szCs w:val="22"/>
        </w:rPr>
        <w:fldChar w:fldCharType="separate"/>
      </w:r>
      <w:r w:rsidR="00852CFB">
        <w:rPr>
          <w:noProof w:val="0"/>
          <w:sz w:val="22"/>
          <w:szCs w:val="22"/>
        </w:rPr>
        <w:fldChar w:fldCharType="end"/>
      </w:r>
      <w:bookmarkEnd w:id="25"/>
    </w:p>
    <w:p w:rsidR="00F2783B" w:rsidRPr="002E2B6D" w:rsidRDefault="00F2783B" w:rsidP="002E2B6D">
      <w:pPr>
        <w:tabs>
          <w:tab w:val="left" w:pos="1701"/>
        </w:tabs>
        <w:spacing w:line="100" w:lineRule="exact"/>
        <w:rPr>
          <w:szCs w:val="22"/>
        </w:rPr>
      </w:pPr>
    </w:p>
    <w:p w:rsidR="0044547C" w:rsidRDefault="001E4D56" w:rsidP="00F2783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</w:pPr>
      <w:r w:rsidRPr="0052122A">
        <w:t>Bemerkungen:</w:t>
      </w:r>
      <w:r w:rsidR="00852CFB">
        <w:t xml:space="preserve"> </w:t>
      </w:r>
      <w:r w:rsidR="000B6E8C">
        <w:tab/>
      </w:r>
      <w:r w:rsidR="00D436A1">
        <w:fldChar w:fldCharType="begin">
          <w:ffData>
            <w:name w:val="Text23"/>
            <w:enabled/>
            <w:calcOnExit w:val="0"/>
            <w:textInput>
              <w:format w:val="FIRST CAPITAL"/>
            </w:textInput>
          </w:ffData>
        </w:fldChar>
      </w:r>
      <w:bookmarkStart w:id="26" w:name="Text23"/>
      <w:r w:rsidR="00D436A1">
        <w:instrText xml:space="preserve"> FORMTEXT </w:instrText>
      </w:r>
      <w:r w:rsidR="00D436A1">
        <w:fldChar w:fldCharType="separate"/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D436A1">
        <w:fldChar w:fldCharType="end"/>
      </w:r>
      <w:bookmarkEnd w:id="26"/>
      <w:r w:rsidRPr="0052122A">
        <w:tab/>
      </w:r>
    </w:p>
    <w:p w:rsidR="0044547C" w:rsidRDefault="0044547C" w:rsidP="00F2783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20" w:line="240" w:lineRule="exact"/>
      </w:pPr>
    </w:p>
    <w:p w:rsidR="005459D9" w:rsidRDefault="005459D9" w:rsidP="00F2783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</w:tabs>
        <w:spacing w:before="20" w:line="240" w:lineRule="exact"/>
      </w:pPr>
    </w:p>
    <w:p w:rsidR="005459D9" w:rsidRDefault="005459D9" w:rsidP="00F2783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</w:tabs>
        <w:spacing w:before="20" w:line="240" w:lineRule="exact"/>
      </w:pPr>
    </w:p>
    <w:p w:rsidR="002E2B6D" w:rsidRDefault="002E2B6D" w:rsidP="002E2B6D">
      <w:pPr>
        <w:tabs>
          <w:tab w:val="left" w:pos="5245"/>
          <w:tab w:val="left" w:pos="5529"/>
        </w:tabs>
        <w:spacing w:line="100" w:lineRule="exact"/>
      </w:pPr>
    </w:p>
    <w:p w:rsidR="0044547C" w:rsidRDefault="00EB1A20" w:rsidP="00B2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6379"/>
        </w:tabs>
        <w:spacing w:line="240" w:lineRule="exact"/>
      </w:pPr>
      <w:r>
        <w:t>Ansprechperson Kanton</w:t>
      </w:r>
      <w:r w:rsidR="0044547C" w:rsidRPr="0052122A">
        <w:t xml:space="preserve">: </w:t>
      </w:r>
      <w:r w:rsidR="00D436A1"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27" w:name="Text7"/>
      <w:r w:rsidR="00D436A1">
        <w:instrText xml:space="preserve"> FORMTEXT </w:instrText>
      </w:r>
      <w:r w:rsidR="00D436A1">
        <w:fldChar w:fldCharType="separate"/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B2718F">
        <w:rPr>
          <w:noProof/>
        </w:rPr>
        <w:t> </w:t>
      </w:r>
      <w:r w:rsidR="00D436A1">
        <w:fldChar w:fldCharType="end"/>
      </w:r>
      <w:bookmarkEnd w:id="27"/>
      <w:r w:rsidR="00B2718F">
        <w:tab/>
      </w:r>
      <w:r w:rsidR="0044547C" w:rsidRPr="0052122A">
        <w:t>Datum:</w:t>
      </w:r>
      <w:r w:rsidR="00B2718F">
        <w:tab/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DC1E2D">
        <w:rPr>
          <w:noProof/>
        </w:rPr>
        <w:t>23.09.2022</w:t>
      </w:r>
      <w:r>
        <w:fldChar w:fldCharType="end"/>
      </w:r>
    </w:p>
    <w:p w:rsidR="001E4D56" w:rsidRPr="0052122A" w:rsidRDefault="001E4D56" w:rsidP="000B6E8C">
      <w:pPr>
        <w:tabs>
          <w:tab w:val="left" w:pos="1701"/>
        </w:tabs>
        <w:spacing w:before="20" w:line="240" w:lineRule="exact"/>
      </w:pPr>
      <w:r w:rsidRPr="0052122A">
        <w:tab/>
      </w:r>
    </w:p>
    <w:sectPr w:rsidR="001E4D56" w:rsidRPr="0052122A" w:rsidSect="00D436A1">
      <w:headerReference w:type="default" r:id="rId6"/>
      <w:footerReference w:type="default" r:id="rId7"/>
      <w:pgSz w:w="11907" w:h="16839"/>
      <w:pgMar w:top="1240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10" w:rsidRDefault="00D62010" w:rsidP="00776C90">
      <w:pPr>
        <w:spacing w:line="240" w:lineRule="auto"/>
      </w:pPr>
      <w:r>
        <w:separator/>
      </w:r>
    </w:p>
  </w:endnote>
  <w:endnote w:type="continuationSeparator" w:id="0">
    <w:p w:rsidR="00D62010" w:rsidRDefault="00D62010" w:rsidP="00776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10" w:rsidRPr="00776C90" w:rsidRDefault="0044547C" w:rsidP="0044547C">
    <w:pPr>
      <w:pStyle w:val="Ref"/>
      <w:rPr>
        <w:b/>
        <w:szCs w:val="15"/>
      </w:rPr>
    </w:pPr>
    <w:r w:rsidRPr="0044547C">
      <w:rPr>
        <w:b/>
        <w:szCs w:val="15"/>
      </w:rPr>
      <w:t>A</w:t>
    </w:r>
    <w:r>
      <w:rPr>
        <w:b/>
        <w:szCs w:val="15"/>
      </w:rPr>
      <w:t>nhang 1 zu Weisung III / 2.5</w:t>
    </w:r>
    <w:r>
      <w:rPr>
        <w:b/>
        <w:szCs w:val="15"/>
      </w:rPr>
      <w:tab/>
    </w:r>
    <w:r>
      <w:rPr>
        <w:b/>
        <w:szCs w:val="15"/>
      </w:rPr>
      <w:tab/>
    </w:r>
    <w:r>
      <w:rPr>
        <w:b/>
        <w:szCs w:val="15"/>
      </w:rPr>
      <w:tab/>
    </w:r>
    <w:r>
      <w:rPr>
        <w:b/>
        <w:szCs w:val="15"/>
      </w:rPr>
      <w:tab/>
    </w:r>
    <w:r>
      <w:rPr>
        <w:b/>
        <w:szCs w:val="15"/>
      </w:rPr>
      <w:tab/>
    </w:r>
    <w:r>
      <w:rPr>
        <w:b/>
        <w:szCs w:val="15"/>
      </w:rPr>
      <w:tab/>
    </w:r>
    <w:r w:rsidR="00D62010" w:rsidRPr="00776C90">
      <w:rPr>
        <w:szCs w:val="15"/>
      </w:rPr>
      <w:t>Staatssekretariat für Migration SEM</w:t>
    </w:r>
  </w:p>
  <w:p w:rsidR="00D62010" w:rsidRDefault="00D62010" w:rsidP="00776C90">
    <w:pPr>
      <w:pStyle w:val="Fuzeile"/>
      <w:ind w:left="5670" w:hanging="6"/>
      <w:rPr>
        <w:sz w:val="15"/>
        <w:szCs w:val="15"/>
      </w:rPr>
    </w:pPr>
    <w:r>
      <w:rPr>
        <w:sz w:val="15"/>
        <w:szCs w:val="15"/>
      </w:rPr>
      <w:tab/>
    </w:r>
    <w:r w:rsidRPr="00776C90">
      <w:rPr>
        <w:sz w:val="15"/>
        <w:szCs w:val="15"/>
      </w:rPr>
      <w:t>Quellenweg 6, 3003 Bern-Wabern</w:t>
    </w:r>
  </w:p>
  <w:p w:rsidR="00D62010" w:rsidRDefault="00D62010" w:rsidP="00776C90">
    <w:pPr>
      <w:pStyle w:val="Fuzeile"/>
      <w:ind w:left="5670" w:hanging="6"/>
      <w:rPr>
        <w:sz w:val="15"/>
        <w:szCs w:val="15"/>
      </w:rPr>
    </w:pPr>
    <w:r>
      <w:rPr>
        <w:sz w:val="15"/>
        <w:szCs w:val="15"/>
      </w:rPr>
      <w:tab/>
      <w:t xml:space="preserve">Tel. </w:t>
    </w:r>
    <w:r w:rsidRPr="00776C90">
      <w:rPr>
        <w:sz w:val="15"/>
        <w:szCs w:val="15"/>
      </w:rPr>
      <w:t>+41 (0)58 465 11 11</w:t>
    </w:r>
  </w:p>
  <w:p w:rsidR="00D62010" w:rsidRPr="00776C90" w:rsidRDefault="00D62010" w:rsidP="00776C90">
    <w:pPr>
      <w:pStyle w:val="Fuzeile"/>
      <w:ind w:left="5670" w:hanging="6"/>
      <w:rPr>
        <w:sz w:val="15"/>
        <w:szCs w:val="15"/>
      </w:rPr>
    </w:pPr>
    <w:r>
      <w:rPr>
        <w:sz w:val="15"/>
        <w:szCs w:val="15"/>
      </w:rPr>
      <w:tab/>
    </w:r>
    <w:r w:rsidRPr="00776C90">
      <w:rPr>
        <w:sz w:val="15"/>
        <w:szCs w:val="15"/>
      </w:rPr>
      <w:t>www.sem.admin.ch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10" w:rsidRDefault="00D62010" w:rsidP="00776C90">
      <w:pPr>
        <w:spacing w:line="240" w:lineRule="auto"/>
      </w:pPr>
      <w:r>
        <w:separator/>
      </w:r>
    </w:p>
  </w:footnote>
  <w:footnote w:type="continuationSeparator" w:id="0">
    <w:p w:rsidR="00D62010" w:rsidRDefault="00D62010" w:rsidP="00776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10" w:rsidRDefault="00D62010">
    <w:pPr>
      <w:pStyle w:val="Kopfzeile"/>
    </w:pPr>
  </w:p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62010" w:rsidTr="00E616CC">
      <w:trPr>
        <w:cantSplit/>
        <w:trHeight w:hRule="exact" w:val="992"/>
      </w:trPr>
      <w:tc>
        <w:tcPr>
          <w:tcW w:w="4848" w:type="dxa"/>
        </w:tcPr>
        <w:p w:rsidR="00D62010" w:rsidRDefault="00D62010" w:rsidP="00776C90">
          <w:pPr>
            <w:pStyle w:val="Logo"/>
          </w:pPr>
          <w:r>
            <w:drawing>
              <wp:inline distT="0" distB="0" distL="0" distR="0" wp14:anchorId="00E7CD80" wp14:editId="57C368E9">
                <wp:extent cx="1981200" cy="647700"/>
                <wp:effectExtent l="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2010" w:rsidRDefault="00D62010" w:rsidP="00776C90">
          <w:pPr>
            <w:pStyle w:val="Logo"/>
          </w:pPr>
        </w:p>
      </w:tc>
      <w:tc>
        <w:tcPr>
          <w:tcW w:w="4961" w:type="dxa"/>
        </w:tcPr>
        <w:p w:rsidR="00F2783B" w:rsidRDefault="00F2783B" w:rsidP="00F2783B">
          <w:pPr>
            <w:pStyle w:val="KopfDept"/>
          </w:pPr>
          <w:r>
            <w:t>Eidgenössisches Justiz- und Polizeidepartement EJPD</w:t>
          </w:r>
        </w:p>
        <w:p w:rsidR="00F2783B" w:rsidRDefault="00F2783B" w:rsidP="00F2783B">
          <w:pPr>
            <w:pStyle w:val="KopfFett"/>
          </w:pPr>
          <w:r>
            <w:t>Staatssekretariat für Migration SEM</w:t>
          </w:r>
        </w:p>
        <w:p w:rsidR="00F2783B" w:rsidRDefault="00F2783B" w:rsidP="00F2783B">
          <w:pPr>
            <w:pStyle w:val="Kopfzeile"/>
          </w:pPr>
          <w:r>
            <w:t>Direktionsbereich Internationales</w:t>
          </w:r>
        </w:p>
        <w:p w:rsidR="00F2783B" w:rsidRDefault="00F2783B" w:rsidP="00F2783B">
          <w:pPr>
            <w:pStyle w:val="Kopfzeile"/>
          </w:pPr>
          <w:r>
            <w:t>Abteilung Rückkehr</w:t>
          </w:r>
        </w:p>
        <w:p w:rsidR="00D62010" w:rsidRPr="000A06FB" w:rsidRDefault="00D62010" w:rsidP="00776C90">
          <w:pPr>
            <w:pStyle w:val="Kopfzeile"/>
          </w:pPr>
        </w:p>
      </w:tc>
    </w:tr>
  </w:tbl>
  <w:p w:rsidR="00D62010" w:rsidRDefault="00D62010" w:rsidP="004E71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 Rückkehr"/>
    <w:docVar w:name="docvar_austellungsort" w:val="Bern-Wabern"/>
    <w:docVar w:name="docvar_sachbearbeiter" w:val="Ils"/>
    <w:docVar w:name="docvar_sachbearbeiterfax" w:val="+41 (0)58 465 85 50"/>
    <w:docVar w:name="docvar_sachbearbeiterFunktion" w:val="Rückkehrspezialistin"/>
    <w:docVar w:name="docvar_sachbearbeitername" w:val="Sandra Illi"/>
    <w:docVar w:name="docvar_sachbearbeiterOE" w:val="1IR3"/>
    <w:docVar w:name="docvar_sachbearbeitertelefon" w:val="+41 (0)58 463 47 97"/>
    <w:docVar w:name="docvar_sektionchef" w:val="Meo"/>
    <w:docVar w:name="docvar_sektioncheffunktion" w:val="Sektionschef"/>
    <w:docVar w:name="docvar_sektionchefname" w:val="Reto Müller"/>
    <w:docVar w:name="docvar_sektionchefOE" w:val="1IR3"/>
    <w:docVar w:name="docvar_user_AbtD" w:val="Abteilung Zulassung Aufenthalt"/>
    <w:docVar w:name="docvar_user_AbtE" w:val="Abteilung Zulassung Aufenthalt"/>
    <w:docVar w:name="docvar_user_Abteilung" w:val="Abteilung Rückkehr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5 50"/>
    <w:docVar w:name="docvar_user_Funktion_d" w:val="Rückkehrspezialistin"/>
    <w:docVar w:name="docvar_user_Funktion_f" w:val="Spécialiste Retour"/>
    <w:docVar w:name="docvar_user_Funktion_i" w:val="Specialista Ritorno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Ils"/>
    <w:docVar w:name="docvar_user_Mail" w:val="xxx.xxx@bfm.admin.ch"/>
    <w:docVar w:name="docvar_user_Name" w:val="Illi"/>
    <w:docVar w:name="docvar_user_OE" w:val="1IR3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3 47 97"/>
    <w:docVar w:name="docvar_user_Vorname" w:val="Sandra"/>
    <w:docVar w:name="dv_emailbody" w:val="emailbody "/>
    <w:docVar w:name="dv_sprache" w:val="D"/>
    <w:docVar w:name="dv_strpath_user_ini" w:val="C:\Users\U80715878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776C90"/>
    <w:rsid w:val="00011C4E"/>
    <w:rsid w:val="0001688F"/>
    <w:rsid w:val="0001764F"/>
    <w:rsid w:val="00031272"/>
    <w:rsid w:val="00067645"/>
    <w:rsid w:val="000A4918"/>
    <w:rsid w:val="000B6E8C"/>
    <w:rsid w:val="00110AB2"/>
    <w:rsid w:val="001158C5"/>
    <w:rsid w:val="00116B0E"/>
    <w:rsid w:val="00120A7D"/>
    <w:rsid w:val="001304D5"/>
    <w:rsid w:val="00130F3D"/>
    <w:rsid w:val="00133230"/>
    <w:rsid w:val="001A78DA"/>
    <w:rsid w:val="001B3465"/>
    <w:rsid w:val="001B5007"/>
    <w:rsid w:val="001B61E2"/>
    <w:rsid w:val="001B6B43"/>
    <w:rsid w:val="001C3B84"/>
    <w:rsid w:val="001C4757"/>
    <w:rsid w:val="001E1448"/>
    <w:rsid w:val="001E4D56"/>
    <w:rsid w:val="001E639F"/>
    <w:rsid w:val="001F07B5"/>
    <w:rsid w:val="002002C8"/>
    <w:rsid w:val="00201EC7"/>
    <w:rsid w:val="0020643C"/>
    <w:rsid w:val="00210871"/>
    <w:rsid w:val="0021700D"/>
    <w:rsid w:val="00220D88"/>
    <w:rsid w:val="00221169"/>
    <w:rsid w:val="0022210C"/>
    <w:rsid w:val="00246B04"/>
    <w:rsid w:val="002544D5"/>
    <w:rsid w:val="00271764"/>
    <w:rsid w:val="00274B15"/>
    <w:rsid w:val="00275684"/>
    <w:rsid w:val="002800E6"/>
    <w:rsid w:val="00293E58"/>
    <w:rsid w:val="002958BD"/>
    <w:rsid w:val="002B60AD"/>
    <w:rsid w:val="002C3429"/>
    <w:rsid w:val="002D1896"/>
    <w:rsid w:val="002D684C"/>
    <w:rsid w:val="002E2B6D"/>
    <w:rsid w:val="002E7D71"/>
    <w:rsid w:val="00300413"/>
    <w:rsid w:val="003272FA"/>
    <w:rsid w:val="00337014"/>
    <w:rsid w:val="00340C70"/>
    <w:rsid w:val="00345B03"/>
    <w:rsid w:val="003927ED"/>
    <w:rsid w:val="00392D55"/>
    <w:rsid w:val="003949F6"/>
    <w:rsid w:val="003B48D5"/>
    <w:rsid w:val="003C376D"/>
    <w:rsid w:val="00411253"/>
    <w:rsid w:val="00435C45"/>
    <w:rsid w:val="004370E7"/>
    <w:rsid w:val="0044547C"/>
    <w:rsid w:val="004777CB"/>
    <w:rsid w:val="00494555"/>
    <w:rsid w:val="004B7283"/>
    <w:rsid w:val="004E2A31"/>
    <w:rsid w:val="004E2CD4"/>
    <w:rsid w:val="004E2DC1"/>
    <w:rsid w:val="004E3E18"/>
    <w:rsid w:val="004E7188"/>
    <w:rsid w:val="004E7844"/>
    <w:rsid w:val="00524C00"/>
    <w:rsid w:val="005320BD"/>
    <w:rsid w:val="0054498A"/>
    <w:rsid w:val="0054517F"/>
    <w:rsid w:val="005459D9"/>
    <w:rsid w:val="00545E2E"/>
    <w:rsid w:val="0057128D"/>
    <w:rsid w:val="0059761F"/>
    <w:rsid w:val="005A5B33"/>
    <w:rsid w:val="005B2F5B"/>
    <w:rsid w:val="005D0045"/>
    <w:rsid w:val="005D530B"/>
    <w:rsid w:val="005D5B0A"/>
    <w:rsid w:val="00605A2A"/>
    <w:rsid w:val="006216A0"/>
    <w:rsid w:val="00627EC7"/>
    <w:rsid w:val="00630165"/>
    <w:rsid w:val="00632033"/>
    <w:rsid w:val="0063315A"/>
    <w:rsid w:val="0063376D"/>
    <w:rsid w:val="0065008B"/>
    <w:rsid w:val="00651F4F"/>
    <w:rsid w:val="00657681"/>
    <w:rsid w:val="006848A8"/>
    <w:rsid w:val="0069730C"/>
    <w:rsid w:val="006D159C"/>
    <w:rsid w:val="006E3ABC"/>
    <w:rsid w:val="006F13B9"/>
    <w:rsid w:val="006F5444"/>
    <w:rsid w:val="00720403"/>
    <w:rsid w:val="00725652"/>
    <w:rsid w:val="00734838"/>
    <w:rsid w:val="00745563"/>
    <w:rsid w:val="00751BF8"/>
    <w:rsid w:val="00753146"/>
    <w:rsid w:val="007552ED"/>
    <w:rsid w:val="00766F59"/>
    <w:rsid w:val="0076744A"/>
    <w:rsid w:val="0077162A"/>
    <w:rsid w:val="00776C90"/>
    <w:rsid w:val="00777B63"/>
    <w:rsid w:val="007856F1"/>
    <w:rsid w:val="00785B3D"/>
    <w:rsid w:val="007B0FE0"/>
    <w:rsid w:val="007B4AF0"/>
    <w:rsid w:val="007B63F6"/>
    <w:rsid w:val="007C4FFF"/>
    <w:rsid w:val="007D2D74"/>
    <w:rsid w:val="00815866"/>
    <w:rsid w:val="0082209F"/>
    <w:rsid w:val="00831432"/>
    <w:rsid w:val="00832EBC"/>
    <w:rsid w:val="00843A19"/>
    <w:rsid w:val="00846BAD"/>
    <w:rsid w:val="00852CFB"/>
    <w:rsid w:val="00854751"/>
    <w:rsid w:val="00871B38"/>
    <w:rsid w:val="00874992"/>
    <w:rsid w:val="0087505F"/>
    <w:rsid w:val="008874BC"/>
    <w:rsid w:val="008B6BD8"/>
    <w:rsid w:val="008D287E"/>
    <w:rsid w:val="008E51ED"/>
    <w:rsid w:val="008E6DF7"/>
    <w:rsid w:val="008F33B6"/>
    <w:rsid w:val="00910FC8"/>
    <w:rsid w:val="009379EA"/>
    <w:rsid w:val="0095188B"/>
    <w:rsid w:val="00953840"/>
    <w:rsid w:val="00955E64"/>
    <w:rsid w:val="00967BC5"/>
    <w:rsid w:val="00971939"/>
    <w:rsid w:val="009766F5"/>
    <w:rsid w:val="009837F5"/>
    <w:rsid w:val="0098694A"/>
    <w:rsid w:val="00991DF5"/>
    <w:rsid w:val="00996F2F"/>
    <w:rsid w:val="009979B7"/>
    <w:rsid w:val="009A3F4C"/>
    <w:rsid w:val="009C6894"/>
    <w:rsid w:val="009E6DBF"/>
    <w:rsid w:val="00A152F2"/>
    <w:rsid w:val="00A21956"/>
    <w:rsid w:val="00A24855"/>
    <w:rsid w:val="00A5295B"/>
    <w:rsid w:val="00A56FC5"/>
    <w:rsid w:val="00A628D5"/>
    <w:rsid w:val="00AA3781"/>
    <w:rsid w:val="00AC15F8"/>
    <w:rsid w:val="00AD26BA"/>
    <w:rsid w:val="00AD4CA5"/>
    <w:rsid w:val="00B05082"/>
    <w:rsid w:val="00B11158"/>
    <w:rsid w:val="00B20A0B"/>
    <w:rsid w:val="00B26313"/>
    <w:rsid w:val="00B2718F"/>
    <w:rsid w:val="00B321F8"/>
    <w:rsid w:val="00B34D1C"/>
    <w:rsid w:val="00B354C1"/>
    <w:rsid w:val="00B63B91"/>
    <w:rsid w:val="00B6480B"/>
    <w:rsid w:val="00B91484"/>
    <w:rsid w:val="00B91C00"/>
    <w:rsid w:val="00BB21EB"/>
    <w:rsid w:val="00BB24B4"/>
    <w:rsid w:val="00BC2A89"/>
    <w:rsid w:val="00BC676E"/>
    <w:rsid w:val="00C218D0"/>
    <w:rsid w:val="00C2368D"/>
    <w:rsid w:val="00C23A7A"/>
    <w:rsid w:val="00C3170E"/>
    <w:rsid w:val="00C319BE"/>
    <w:rsid w:val="00C47C78"/>
    <w:rsid w:val="00C47E6B"/>
    <w:rsid w:val="00C554AF"/>
    <w:rsid w:val="00C9079C"/>
    <w:rsid w:val="00CC1E20"/>
    <w:rsid w:val="00CC2089"/>
    <w:rsid w:val="00CE49ED"/>
    <w:rsid w:val="00CE6F3C"/>
    <w:rsid w:val="00CE77BB"/>
    <w:rsid w:val="00D206DC"/>
    <w:rsid w:val="00D315D8"/>
    <w:rsid w:val="00D36496"/>
    <w:rsid w:val="00D436A1"/>
    <w:rsid w:val="00D62010"/>
    <w:rsid w:val="00D62CFF"/>
    <w:rsid w:val="00D735AF"/>
    <w:rsid w:val="00D74E27"/>
    <w:rsid w:val="00D92558"/>
    <w:rsid w:val="00D95E9C"/>
    <w:rsid w:val="00D96095"/>
    <w:rsid w:val="00DA111C"/>
    <w:rsid w:val="00DB022C"/>
    <w:rsid w:val="00DC0984"/>
    <w:rsid w:val="00DC1E2D"/>
    <w:rsid w:val="00DE1150"/>
    <w:rsid w:val="00DF1D56"/>
    <w:rsid w:val="00DF4B0E"/>
    <w:rsid w:val="00E03512"/>
    <w:rsid w:val="00E16715"/>
    <w:rsid w:val="00E26669"/>
    <w:rsid w:val="00E30A03"/>
    <w:rsid w:val="00E400D5"/>
    <w:rsid w:val="00E55428"/>
    <w:rsid w:val="00E55EED"/>
    <w:rsid w:val="00E616CC"/>
    <w:rsid w:val="00E639A0"/>
    <w:rsid w:val="00E74E3E"/>
    <w:rsid w:val="00E835E7"/>
    <w:rsid w:val="00EA4816"/>
    <w:rsid w:val="00EB1A20"/>
    <w:rsid w:val="00EB7E92"/>
    <w:rsid w:val="00EC0486"/>
    <w:rsid w:val="00EC1E60"/>
    <w:rsid w:val="00EC4B8F"/>
    <w:rsid w:val="00EE2196"/>
    <w:rsid w:val="00F10DF0"/>
    <w:rsid w:val="00F14C0E"/>
    <w:rsid w:val="00F23A16"/>
    <w:rsid w:val="00F25E1A"/>
    <w:rsid w:val="00F2783B"/>
    <w:rsid w:val="00F5244D"/>
    <w:rsid w:val="00F654DD"/>
    <w:rsid w:val="00F93880"/>
    <w:rsid w:val="00F95281"/>
    <w:rsid w:val="00FD1F45"/>
    <w:rsid w:val="00FE23E5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8978CEE5-7E15-4967-800C-3C0B82C0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C90"/>
    <w:pPr>
      <w:spacing w:after="0" w:line="28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6C90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76C90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Fett">
    <w:name w:val="KopfFett"/>
    <w:basedOn w:val="Kopfzeile"/>
    <w:next w:val="Kopfzeile"/>
    <w:rsid w:val="00776C90"/>
    <w:rPr>
      <w:b/>
    </w:rPr>
  </w:style>
  <w:style w:type="paragraph" w:customStyle="1" w:styleId="KopfDept">
    <w:name w:val="KopfDept"/>
    <w:basedOn w:val="Kopfzeile"/>
    <w:next w:val="KopfFett"/>
    <w:rsid w:val="00776C90"/>
    <w:pPr>
      <w:spacing w:after="100"/>
      <w:contextualSpacing/>
    </w:pPr>
  </w:style>
  <w:style w:type="paragraph" w:customStyle="1" w:styleId="Logo">
    <w:name w:val="Logo"/>
    <w:rsid w:val="00776C90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776C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C90"/>
    <w:rPr>
      <w:rFonts w:ascii="Arial" w:eastAsia="Times New Roman" w:hAnsi="Arial" w:cs="Times New Roman"/>
      <w:szCs w:val="20"/>
      <w:lang w:eastAsia="de-CH"/>
    </w:rPr>
  </w:style>
  <w:style w:type="paragraph" w:customStyle="1" w:styleId="Ref">
    <w:name w:val="Ref"/>
    <w:basedOn w:val="Standard"/>
    <w:next w:val="Standard"/>
    <w:rsid w:val="004E2DC1"/>
    <w:pPr>
      <w:spacing w:line="200" w:lineRule="exac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734838"/>
    <w:rPr>
      <w:color w:val="808080"/>
    </w:rPr>
  </w:style>
  <w:style w:type="character" w:styleId="Fett">
    <w:name w:val="Strong"/>
    <w:basedOn w:val="Absatz-Standardschriftart"/>
    <w:uiPriority w:val="22"/>
    <w:qFormat/>
    <w:rsid w:val="007348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F4C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EED4C88D5141259D253CEA057C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65B55-55CD-4792-8B80-E0B8CF0DEACA}"/>
      </w:docPartPr>
      <w:docPartBody>
        <w:p w:rsidR="00FD2117" w:rsidRDefault="00FD2117" w:rsidP="00FD2117">
          <w:pPr>
            <w:pStyle w:val="DCEED4C88D5141259D253CEA057CE7AB10"/>
          </w:pPr>
          <w:r w:rsidRPr="009A3F4C">
            <w:rPr>
              <w:rStyle w:val="Platzhaltertext"/>
              <w:sz w:val="22"/>
              <w:szCs w:val="22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6"/>
    <w:rsid w:val="00B707D6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86C123765348B6B83F7CD082D6C6CD">
    <w:name w:val="CC86C123765348B6B83F7CD082D6C6CD"/>
    <w:rsid w:val="00B707D6"/>
  </w:style>
  <w:style w:type="character" w:styleId="Platzhaltertext">
    <w:name w:val="Placeholder Text"/>
    <w:basedOn w:val="Absatz-Standardschriftart"/>
    <w:uiPriority w:val="99"/>
    <w:semiHidden/>
    <w:rsid w:val="00FD2117"/>
    <w:rPr>
      <w:color w:val="808080"/>
    </w:rPr>
  </w:style>
  <w:style w:type="paragraph" w:customStyle="1" w:styleId="2C0047E6543A419399A37340B1EDCD6B">
    <w:name w:val="2C0047E6543A419399A37340B1EDCD6B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2C0047E6543A419399A37340B1EDCD6B1">
    <w:name w:val="2C0047E6543A419399A37340B1EDCD6B1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2C0047E6543A419399A37340B1EDCD6B2">
    <w:name w:val="2C0047E6543A419399A37340B1EDCD6B2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2C0047E6543A419399A37340B1EDCD6B3">
    <w:name w:val="2C0047E6543A419399A37340B1EDCD6B3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CF2BDB6A6A4444C098772BA3126ED77C">
    <w:name w:val="CF2BDB6A6A4444C098772BA3126ED77C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2C0047E6543A419399A37340B1EDCD6B4">
    <w:name w:val="2C0047E6543A419399A37340B1EDCD6B4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ADD9569646E344A79C3F113CF34A9790">
    <w:name w:val="ADD9569646E344A79C3F113CF34A9790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CF2BDB6A6A4444C098772BA3126ED77C1">
    <w:name w:val="CF2BDB6A6A4444C098772BA3126ED77C1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BD6C079B67FE4485BE8AA0726E6E4CCA">
    <w:name w:val="BD6C079B67FE4485BE8AA0726E6E4CCA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">
    <w:name w:val="DCEED4C88D5141259D253CEA057CE7AB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1">
    <w:name w:val="BD6C079B67FE4485BE8AA0726E6E4CCA1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1">
    <w:name w:val="DCEED4C88D5141259D253CEA057CE7AB1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2">
    <w:name w:val="BD6C079B67FE4485BE8AA0726E6E4CCA2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2">
    <w:name w:val="DCEED4C88D5141259D253CEA057CE7AB2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3">
    <w:name w:val="BD6C079B67FE4485BE8AA0726E6E4CCA3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3">
    <w:name w:val="DCEED4C88D5141259D253CEA057CE7AB3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4">
    <w:name w:val="BD6C079B67FE4485BE8AA0726E6E4CCA4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4">
    <w:name w:val="DCEED4C88D5141259D253CEA057CE7AB4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5">
    <w:name w:val="BD6C079B67FE4485BE8AA0726E6E4CCA5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5">
    <w:name w:val="DCEED4C88D5141259D253CEA057CE7AB5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6">
    <w:name w:val="BD6C079B67FE4485BE8AA0726E6E4CCA6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6">
    <w:name w:val="DCEED4C88D5141259D253CEA057CE7AB6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7">
    <w:name w:val="BD6C079B67FE4485BE8AA0726E6E4CCA7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7">
    <w:name w:val="DCEED4C88D5141259D253CEA057CE7AB7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8">
    <w:name w:val="BD6C079B67FE4485BE8AA0726E6E4CCA8"/>
    <w:rsid w:val="00B707D6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8">
    <w:name w:val="DCEED4C88D5141259D253CEA057CE7AB8"/>
    <w:rsid w:val="00B707D6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BD6C079B67FE4485BE8AA0726E6E4CCA9">
    <w:name w:val="BD6C079B67FE4485BE8AA0726E6E4CCA9"/>
    <w:rsid w:val="00FD2117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customStyle="1" w:styleId="DCEED4C88D5141259D253CEA057CE7AB9">
    <w:name w:val="DCEED4C88D5141259D253CEA057CE7AB9"/>
    <w:rsid w:val="00FD2117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A583911058FD47BF8F195988CC2E90FB">
    <w:name w:val="A583911058FD47BF8F195988CC2E90FB"/>
    <w:rsid w:val="00FD2117"/>
  </w:style>
  <w:style w:type="paragraph" w:customStyle="1" w:styleId="DCEED4C88D5141259D253CEA057CE7AB10">
    <w:name w:val="DCEED4C88D5141259D253CEA057CE7AB10"/>
    <w:rsid w:val="00FD2117"/>
    <w:pPr>
      <w:suppressAutoHyphens/>
      <w:spacing w:after="0" w:line="200" w:lineRule="exact"/>
    </w:pPr>
    <w:rPr>
      <w:rFonts w:ascii="Arial" w:eastAsia="Times New Roman" w:hAnsi="Arial" w:cs="Times New Roman"/>
      <w:noProof/>
      <w:sz w:val="1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Rückkehrunterstützung nach Art. 71 AIG</dc:title>
  <dc:subject/>
  <dc:creator>Sandra Illi</dc:creator>
  <cp:keywords/>
  <dc:description/>
  <cp:lastModifiedBy>Michael Bächler</cp:lastModifiedBy>
  <cp:revision>4</cp:revision>
  <cp:lastPrinted>2022-08-29T10:00:00Z</cp:lastPrinted>
  <dcterms:created xsi:type="dcterms:W3CDTF">2022-09-19T11:00:00Z</dcterms:created>
  <dcterms:modified xsi:type="dcterms:W3CDTF">2022-09-23T07:13:00Z</dcterms:modified>
</cp:coreProperties>
</file>