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42D" w:rsidRDefault="00194E25" w:rsidP="0062398B">
      <w:pPr>
        <w:spacing w:line="280" w:lineRule="exact"/>
        <w:rPr>
          <w:rFonts w:cs="Arial"/>
          <w:i/>
          <w:color w:val="000000" w:themeColor="text1"/>
          <w:sz w:val="22"/>
          <w:szCs w:val="22"/>
          <w:u w:val="single"/>
        </w:rPr>
      </w:pPr>
      <w:r w:rsidRPr="0057261D">
        <w:rPr>
          <w:rFonts w:cs="Arial"/>
          <w:i/>
          <w:color w:val="000000" w:themeColor="text1"/>
          <w:sz w:val="22"/>
          <w:szCs w:val="22"/>
          <w:u w:val="single"/>
        </w:rPr>
        <w:t>Muster i</w:t>
      </w:r>
      <w:r w:rsidR="007B0348" w:rsidRPr="0057261D">
        <w:rPr>
          <w:rFonts w:cs="Arial"/>
          <w:i/>
          <w:color w:val="000000" w:themeColor="text1"/>
          <w:sz w:val="22"/>
          <w:szCs w:val="22"/>
          <w:u w:val="single"/>
        </w:rPr>
        <w:t xml:space="preserve">m Internet </w:t>
      </w:r>
      <w:r w:rsidR="00B5042D">
        <w:rPr>
          <w:rFonts w:cs="Arial"/>
          <w:i/>
          <w:color w:val="000000" w:themeColor="text1"/>
          <w:sz w:val="22"/>
          <w:szCs w:val="22"/>
          <w:u w:val="single"/>
        </w:rPr>
        <w:t>veröffentlicht:</w:t>
      </w:r>
    </w:p>
    <w:p w:rsidR="00B5042D" w:rsidRDefault="00B5042D" w:rsidP="0062398B">
      <w:pPr>
        <w:spacing w:line="280" w:lineRule="exact"/>
        <w:rPr>
          <w:rFonts w:cs="Arial"/>
          <w:i/>
          <w:color w:val="000000" w:themeColor="text1"/>
          <w:sz w:val="22"/>
          <w:szCs w:val="22"/>
          <w:u w:val="single"/>
        </w:rPr>
      </w:pPr>
    </w:p>
    <w:p w:rsidR="0057261D" w:rsidRPr="00080797" w:rsidRDefault="00B5042D" w:rsidP="0062398B">
      <w:pPr>
        <w:spacing w:line="280" w:lineRule="exact"/>
        <w:rPr>
          <w:rFonts w:cs="Arial"/>
          <w:b/>
          <w:i/>
          <w:color w:val="000000" w:themeColor="text1"/>
          <w:sz w:val="22"/>
          <w:szCs w:val="22"/>
          <w:u w:val="single"/>
        </w:rPr>
      </w:pPr>
      <w:r w:rsidRPr="00080797">
        <w:rPr>
          <w:b/>
          <w:i/>
          <w:sz w:val="22"/>
          <w:szCs w:val="22"/>
        </w:rPr>
        <w:t>www.bj.admin.ch/bj/de/home/sicherheit/rechtshilfe/strafsachen/auslieferung.html</w:t>
      </w:r>
    </w:p>
    <w:p w:rsidR="0057261D" w:rsidRDefault="0057261D" w:rsidP="0062398B">
      <w:pPr>
        <w:spacing w:line="280" w:lineRule="exact"/>
        <w:rPr>
          <w:i/>
          <w:sz w:val="22"/>
          <w:szCs w:val="22"/>
        </w:rPr>
      </w:pPr>
    </w:p>
    <w:p w:rsidR="007B0348" w:rsidRPr="00AC54C0" w:rsidRDefault="007B0348" w:rsidP="0062398B">
      <w:pPr>
        <w:spacing w:line="280" w:lineRule="exact"/>
        <w:rPr>
          <w:i/>
          <w:sz w:val="22"/>
          <w:szCs w:val="22"/>
        </w:rPr>
      </w:pPr>
      <w:r w:rsidRPr="00AC54C0">
        <w:rPr>
          <w:i/>
          <w:sz w:val="22"/>
          <w:szCs w:val="22"/>
        </w:rPr>
        <w:t>Briefkopf der einvernehmenden Behörde</w:t>
      </w:r>
    </w:p>
    <w:p w:rsidR="007B0348" w:rsidRDefault="007B0348" w:rsidP="0062398B">
      <w:pPr>
        <w:spacing w:line="280" w:lineRule="exact"/>
      </w:pPr>
    </w:p>
    <w:tbl>
      <w:tblPr>
        <w:tblW w:w="9753" w:type="dxa"/>
        <w:tblLayout w:type="fixed"/>
        <w:tblCellMar>
          <w:left w:w="0" w:type="dxa"/>
          <w:right w:w="0" w:type="dxa"/>
        </w:tblCellMar>
        <w:tblLook w:val="0000" w:firstRow="0" w:lastRow="0" w:firstColumn="0" w:lastColumn="0" w:noHBand="0" w:noVBand="0"/>
      </w:tblPr>
      <w:tblGrid>
        <w:gridCol w:w="2552"/>
        <w:gridCol w:w="7201"/>
      </w:tblGrid>
      <w:tr w:rsidR="007B0348" w:rsidRPr="008047B4" w:rsidTr="004D03B2">
        <w:tc>
          <w:tcPr>
            <w:tcW w:w="9753" w:type="dxa"/>
            <w:gridSpan w:val="2"/>
            <w:tcBorders>
              <w:top w:val="nil"/>
              <w:bottom w:val="nil"/>
            </w:tcBorders>
          </w:tcPr>
          <w:p w:rsidR="007B0348" w:rsidRPr="00C1634E" w:rsidRDefault="007B0348" w:rsidP="0062398B">
            <w:pPr>
              <w:spacing w:line="280" w:lineRule="exact"/>
              <w:rPr>
                <w:b/>
                <w:sz w:val="22"/>
                <w:szCs w:val="22"/>
              </w:rPr>
            </w:pPr>
            <w:bookmarkStart w:id="0" w:name="_GoBack"/>
            <w:r w:rsidRPr="00C1634E">
              <w:rPr>
                <w:b/>
                <w:sz w:val="22"/>
                <w:szCs w:val="22"/>
              </w:rPr>
              <w:t>Einvernahme der verfol</w:t>
            </w:r>
            <w:r w:rsidR="00486126">
              <w:rPr>
                <w:b/>
                <w:sz w:val="22"/>
                <w:szCs w:val="22"/>
              </w:rPr>
              <w:t>gten Person</w:t>
            </w:r>
            <w:r w:rsidR="00B25FF4">
              <w:rPr>
                <w:b/>
                <w:sz w:val="22"/>
                <w:szCs w:val="22"/>
              </w:rPr>
              <w:t xml:space="preserve"> zum formellen Auslieferungsersuchen im Sinne von Art. 52ff.</w:t>
            </w:r>
            <w:r w:rsidR="00B25FF4" w:rsidRPr="00C1634E">
              <w:rPr>
                <w:b/>
                <w:sz w:val="22"/>
                <w:szCs w:val="22"/>
              </w:rPr>
              <w:t xml:space="preserve"> IRSG</w:t>
            </w:r>
            <w:r w:rsidR="00B25FF4">
              <w:rPr>
                <w:b/>
                <w:sz w:val="22"/>
                <w:szCs w:val="22"/>
              </w:rPr>
              <w:t xml:space="preserve"> </w:t>
            </w:r>
            <w:r w:rsidRPr="00C1634E">
              <w:rPr>
                <w:b/>
                <w:sz w:val="22"/>
                <w:szCs w:val="22"/>
              </w:rPr>
              <w:t>(i.V.m. Art. 6, 16, 17, 18 und 21 IRSV)</w:t>
            </w:r>
          </w:p>
          <w:bookmarkEnd w:id="0"/>
          <w:p w:rsidR="007B0348" w:rsidRPr="008047B4" w:rsidRDefault="007B0348" w:rsidP="0062398B">
            <w:pPr>
              <w:spacing w:line="280" w:lineRule="exact"/>
            </w:pPr>
          </w:p>
        </w:tc>
      </w:tr>
      <w:tr w:rsidR="0062398B" w:rsidRPr="008047B4" w:rsidTr="0066649D">
        <w:tc>
          <w:tcPr>
            <w:tcW w:w="2552" w:type="dxa"/>
            <w:tcBorders>
              <w:top w:val="nil"/>
              <w:bottom w:val="nil"/>
            </w:tcBorders>
          </w:tcPr>
          <w:p w:rsidR="0062398B" w:rsidRPr="007B2EAC" w:rsidRDefault="0062398B" w:rsidP="0062398B">
            <w:pPr>
              <w:spacing w:before="40" w:after="20" w:line="280" w:lineRule="exact"/>
              <w:rPr>
                <w:rFonts w:cs="Arial"/>
                <w:b/>
                <w:sz w:val="22"/>
                <w:szCs w:val="22"/>
              </w:rPr>
            </w:pPr>
            <w:r w:rsidRPr="007B2EAC">
              <w:rPr>
                <w:rFonts w:cs="Arial"/>
                <w:b/>
                <w:sz w:val="22"/>
                <w:szCs w:val="22"/>
              </w:rPr>
              <w:t>Ort der Einvernahme:</w:t>
            </w:r>
          </w:p>
        </w:tc>
        <w:tc>
          <w:tcPr>
            <w:tcW w:w="7201" w:type="dxa"/>
            <w:tcBorders>
              <w:top w:val="nil"/>
              <w:bottom w:val="nil"/>
            </w:tcBorders>
          </w:tcPr>
          <w:p w:rsidR="0062398B" w:rsidRPr="00625FC7" w:rsidRDefault="0062398B" w:rsidP="0062398B">
            <w:pPr>
              <w:spacing w:before="40" w:line="280" w:lineRule="exact"/>
              <w:rPr>
                <w:rFonts w:cs="Arial"/>
                <w:sz w:val="22"/>
                <w:szCs w:val="22"/>
              </w:rPr>
            </w:pPr>
            <w:bookmarkStart w:id="1" w:name="TM_Befragungsort"/>
            <w:bookmarkEnd w:id="1"/>
          </w:p>
        </w:tc>
      </w:tr>
      <w:tr w:rsidR="007B0348" w:rsidRPr="008047B4" w:rsidTr="004D03B2">
        <w:tc>
          <w:tcPr>
            <w:tcW w:w="2552" w:type="dxa"/>
            <w:tcBorders>
              <w:top w:val="nil"/>
              <w:bottom w:val="nil"/>
            </w:tcBorders>
          </w:tcPr>
          <w:p w:rsidR="007B0348" w:rsidRPr="007B2EAC" w:rsidRDefault="007B0348" w:rsidP="0062398B">
            <w:pPr>
              <w:spacing w:before="40" w:after="20" w:line="280" w:lineRule="exact"/>
              <w:rPr>
                <w:rFonts w:cs="Arial"/>
                <w:b/>
                <w:sz w:val="22"/>
                <w:szCs w:val="22"/>
              </w:rPr>
            </w:pPr>
            <w:r w:rsidRPr="007B2EAC">
              <w:rPr>
                <w:rFonts w:cs="Arial"/>
                <w:b/>
                <w:sz w:val="22"/>
                <w:szCs w:val="22"/>
              </w:rPr>
              <w:t xml:space="preserve">Datum/Beginn (Uhrzeit): </w:t>
            </w:r>
          </w:p>
        </w:tc>
        <w:tc>
          <w:tcPr>
            <w:tcW w:w="7201" w:type="dxa"/>
            <w:tcBorders>
              <w:top w:val="nil"/>
              <w:bottom w:val="nil"/>
            </w:tcBorders>
          </w:tcPr>
          <w:p w:rsidR="007B0348" w:rsidRPr="00625FC7" w:rsidRDefault="007B0348" w:rsidP="0062398B">
            <w:pPr>
              <w:spacing w:line="280" w:lineRule="exact"/>
              <w:rPr>
                <w:rFonts w:cs="Arial"/>
                <w:sz w:val="22"/>
                <w:szCs w:val="22"/>
              </w:rPr>
            </w:pPr>
            <w:r w:rsidRPr="00625FC7">
              <w:rPr>
                <w:rFonts w:cs="Arial"/>
                <w:sz w:val="22"/>
                <w:szCs w:val="22"/>
              </w:rPr>
              <w:fldChar w:fldCharType="begin"/>
            </w:r>
            <w:r w:rsidRPr="00625FC7">
              <w:rPr>
                <w:rFonts w:cs="Arial"/>
                <w:sz w:val="22"/>
                <w:szCs w:val="22"/>
              </w:rPr>
              <w:instrText xml:space="preserve"> </w:instrText>
            </w:r>
            <w:r w:rsidRPr="00625FC7">
              <w:rPr>
                <w:rFonts w:cs="Arial"/>
                <w:sz w:val="22"/>
                <w:szCs w:val="22"/>
              </w:rPr>
              <w:fldChar w:fldCharType="end"/>
            </w:r>
          </w:p>
        </w:tc>
      </w:tr>
      <w:tr w:rsidR="007B0348" w:rsidRPr="008047B4" w:rsidTr="004D03B2">
        <w:tc>
          <w:tcPr>
            <w:tcW w:w="2552" w:type="dxa"/>
            <w:tcBorders>
              <w:top w:val="nil"/>
              <w:bottom w:val="nil"/>
            </w:tcBorders>
          </w:tcPr>
          <w:p w:rsidR="000E2F03" w:rsidRDefault="007B0348" w:rsidP="0062398B">
            <w:pPr>
              <w:spacing w:before="40" w:after="20" w:line="280" w:lineRule="exact"/>
              <w:rPr>
                <w:rFonts w:cs="Arial"/>
                <w:b/>
                <w:sz w:val="22"/>
                <w:szCs w:val="22"/>
              </w:rPr>
            </w:pPr>
            <w:bookmarkStart w:id="2" w:name="TM_EL_Fall"/>
            <w:bookmarkEnd w:id="2"/>
            <w:r w:rsidRPr="007B2EAC">
              <w:rPr>
                <w:rFonts w:cs="Arial"/>
                <w:b/>
                <w:sz w:val="22"/>
                <w:szCs w:val="22"/>
              </w:rPr>
              <w:t xml:space="preserve">Einvernehmende </w:t>
            </w:r>
          </w:p>
          <w:p w:rsidR="007B0348" w:rsidRPr="007B2EAC" w:rsidRDefault="007B0348" w:rsidP="0062398B">
            <w:pPr>
              <w:spacing w:before="40" w:after="20" w:line="280" w:lineRule="exact"/>
              <w:rPr>
                <w:rFonts w:cs="Arial"/>
                <w:b/>
                <w:sz w:val="22"/>
                <w:szCs w:val="22"/>
              </w:rPr>
            </w:pPr>
            <w:r w:rsidRPr="007B2EAC">
              <w:rPr>
                <w:rFonts w:cs="Arial"/>
                <w:b/>
                <w:sz w:val="22"/>
                <w:szCs w:val="22"/>
              </w:rPr>
              <w:t>Person:</w:t>
            </w:r>
          </w:p>
        </w:tc>
        <w:tc>
          <w:tcPr>
            <w:tcW w:w="7201" w:type="dxa"/>
            <w:tcBorders>
              <w:top w:val="nil"/>
              <w:bottom w:val="nil"/>
            </w:tcBorders>
          </w:tcPr>
          <w:p w:rsidR="007B0348" w:rsidRPr="00625FC7" w:rsidRDefault="007B0348" w:rsidP="0062398B">
            <w:pPr>
              <w:spacing w:line="280" w:lineRule="exact"/>
              <w:rPr>
                <w:rFonts w:cs="Arial"/>
                <w:sz w:val="22"/>
                <w:szCs w:val="22"/>
              </w:rPr>
            </w:pPr>
            <w:r w:rsidRPr="00625FC7">
              <w:rPr>
                <w:rFonts w:cs="Arial"/>
                <w:sz w:val="22"/>
                <w:szCs w:val="22"/>
              </w:rPr>
              <w:fldChar w:fldCharType="begin"/>
            </w:r>
            <w:r w:rsidRPr="00625FC7">
              <w:rPr>
                <w:rFonts w:cs="Arial"/>
                <w:sz w:val="22"/>
                <w:szCs w:val="22"/>
              </w:rPr>
              <w:instrText xml:space="preserve"> </w:instrText>
            </w:r>
            <w:r w:rsidRPr="00625FC7">
              <w:rPr>
                <w:rFonts w:cs="Arial"/>
                <w:sz w:val="22"/>
                <w:szCs w:val="22"/>
              </w:rPr>
              <w:fldChar w:fldCharType="end"/>
            </w:r>
          </w:p>
        </w:tc>
      </w:tr>
      <w:tr w:rsidR="007B0348" w:rsidRPr="008047B4" w:rsidTr="004D03B2">
        <w:tc>
          <w:tcPr>
            <w:tcW w:w="2552" w:type="dxa"/>
            <w:tcBorders>
              <w:top w:val="nil"/>
              <w:bottom w:val="nil"/>
            </w:tcBorders>
          </w:tcPr>
          <w:p w:rsidR="007B0348" w:rsidRPr="007B2EAC" w:rsidRDefault="004A4F7C" w:rsidP="0062398B">
            <w:pPr>
              <w:spacing w:before="40" w:after="20" w:line="280" w:lineRule="exact"/>
              <w:rPr>
                <w:rFonts w:cs="Arial"/>
                <w:b/>
                <w:sz w:val="22"/>
                <w:szCs w:val="22"/>
              </w:rPr>
            </w:pPr>
            <w:r>
              <w:rPr>
                <w:rFonts w:cs="Arial"/>
                <w:b/>
                <w:sz w:val="22"/>
                <w:szCs w:val="22"/>
              </w:rPr>
              <w:t>Protokollführer</w:t>
            </w:r>
            <w:r w:rsidR="007B0348" w:rsidRPr="007B2EAC">
              <w:rPr>
                <w:rFonts w:cs="Arial"/>
                <w:b/>
                <w:sz w:val="22"/>
                <w:szCs w:val="22"/>
              </w:rPr>
              <w:t>:</w:t>
            </w:r>
          </w:p>
        </w:tc>
        <w:tc>
          <w:tcPr>
            <w:tcW w:w="7201" w:type="dxa"/>
            <w:tcBorders>
              <w:top w:val="nil"/>
              <w:bottom w:val="nil"/>
            </w:tcBorders>
          </w:tcPr>
          <w:p w:rsidR="007B0348" w:rsidRPr="00625FC7" w:rsidRDefault="007B0348" w:rsidP="0062398B">
            <w:pPr>
              <w:spacing w:line="280" w:lineRule="exact"/>
              <w:rPr>
                <w:rFonts w:cs="Arial"/>
                <w:sz w:val="22"/>
                <w:szCs w:val="22"/>
              </w:rPr>
            </w:pPr>
            <w:bookmarkStart w:id="3" w:name="TM_Rapport_von"/>
            <w:bookmarkStart w:id="4" w:name="TM_Dienststelle"/>
            <w:bookmarkEnd w:id="3"/>
            <w:bookmarkEnd w:id="4"/>
          </w:p>
          <w:p w:rsidR="007B0348" w:rsidRPr="00625FC7" w:rsidRDefault="007B0348" w:rsidP="0062398B">
            <w:pPr>
              <w:spacing w:line="280" w:lineRule="exact"/>
              <w:rPr>
                <w:rFonts w:cs="Arial"/>
                <w:sz w:val="22"/>
                <w:szCs w:val="22"/>
              </w:rPr>
            </w:pPr>
          </w:p>
        </w:tc>
      </w:tr>
      <w:tr w:rsidR="007B0348" w:rsidRPr="008047B4" w:rsidTr="004D03B2">
        <w:tc>
          <w:tcPr>
            <w:tcW w:w="2552" w:type="dxa"/>
            <w:tcBorders>
              <w:top w:val="nil"/>
              <w:bottom w:val="nil"/>
            </w:tcBorders>
          </w:tcPr>
          <w:p w:rsidR="007B0348" w:rsidRPr="007B2EAC" w:rsidRDefault="007B0348" w:rsidP="0062398B">
            <w:pPr>
              <w:spacing w:before="40" w:after="20" w:line="280" w:lineRule="exact"/>
              <w:rPr>
                <w:rFonts w:cs="Arial"/>
                <w:b/>
                <w:sz w:val="22"/>
                <w:szCs w:val="22"/>
              </w:rPr>
            </w:pPr>
            <w:r w:rsidRPr="007B2EAC">
              <w:rPr>
                <w:rFonts w:cs="Arial"/>
                <w:b/>
                <w:sz w:val="22"/>
                <w:szCs w:val="22"/>
              </w:rPr>
              <w:t>Rechtsbeistand:</w:t>
            </w:r>
          </w:p>
        </w:tc>
        <w:tc>
          <w:tcPr>
            <w:tcW w:w="7201" w:type="dxa"/>
            <w:tcBorders>
              <w:top w:val="nil"/>
              <w:bottom w:val="nil"/>
            </w:tcBorders>
          </w:tcPr>
          <w:p w:rsidR="007B0348" w:rsidRPr="007B2EAC" w:rsidRDefault="007B0348" w:rsidP="0062398B">
            <w:pPr>
              <w:spacing w:line="280" w:lineRule="exact"/>
              <w:rPr>
                <w:rFonts w:cs="Arial"/>
                <w:i/>
                <w:sz w:val="22"/>
                <w:szCs w:val="22"/>
              </w:rPr>
            </w:pPr>
            <w:r w:rsidRPr="007B2EAC">
              <w:rPr>
                <w:rFonts w:cs="Arial"/>
                <w:i/>
                <w:sz w:val="22"/>
                <w:szCs w:val="22"/>
              </w:rPr>
              <w:t>Anmerkung: Teilnahme nur falls nach den Umständen möglich und insbesondere von der verfolgten Person ausdrücklich gewünscht; Beizug darf nicht zu grösserer Verzögerung der Einvernahme führen</w:t>
            </w:r>
          </w:p>
          <w:p w:rsidR="007B0348" w:rsidRPr="007B2EAC" w:rsidRDefault="007B0348" w:rsidP="0062398B">
            <w:pPr>
              <w:spacing w:line="280" w:lineRule="exact"/>
              <w:rPr>
                <w:rFonts w:cs="Arial"/>
                <w:i/>
                <w:sz w:val="22"/>
                <w:szCs w:val="22"/>
              </w:rPr>
            </w:pPr>
          </w:p>
        </w:tc>
      </w:tr>
      <w:tr w:rsidR="007B0348" w:rsidRPr="008047B4" w:rsidTr="004D03B2">
        <w:tc>
          <w:tcPr>
            <w:tcW w:w="2552" w:type="dxa"/>
            <w:tcBorders>
              <w:top w:val="nil"/>
              <w:bottom w:val="nil"/>
            </w:tcBorders>
          </w:tcPr>
          <w:p w:rsidR="007B0348" w:rsidRPr="007B2EAC" w:rsidRDefault="007B0348" w:rsidP="0062398B">
            <w:pPr>
              <w:spacing w:before="40" w:after="20" w:line="280" w:lineRule="exact"/>
              <w:rPr>
                <w:rFonts w:cs="Arial"/>
                <w:b/>
                <w:sz w:val="22"/>
                <w:szCs w:val="22"/>
              </w:rPr>
            </w:pPr>
            <w:r w:rsidRPr="007B2EAC">
              <w:rPr>
                <w:rFonts w:cs="Arial"/>
                <w:b/>
                <w:sz w:val="22"/>
                <w:szCs w:val="22"/>
              </w:rPr>
              <w:t>Übersetzer:</w:t>
            </w:r>
          </w:p>
        </w:tc>
        <w:tc>
          <w:tcPr>
            <w:tcW w:w="7201" w:type="dxa"/>
            <w:tcBorders>
              <w:top w:val="nil"/>
              <w:bottom w:val="nil"/>
            </w:tcBorders>
          </w:tcPr>
          <w:p w:rsidR="007B0348" w:rsidRPr="007B2EAC" w:rsidRDefault="007B0348" w:rsidP="0062398B">
            <w:pPr>
              <w:spacing w:line="280" w:lineRule="exact"/>
              <w:rPr>
                <w:rFonts w:cs="Arial"/>
                <w:i/>
                <w:sz w:val="22"/>
                <w:szCs w:val="22"/>
              </w:rPr>
            </w:pPr>
            <w:r w:rsidRPr="007B2EAC">
              <w:rPr>
                <w:rFonts w:cs="Arial"/>
                <w:i/>
                <w:sz w:val="22"/>
                <w:szCs w:val="22"/>
              </w:rPr>
              <w:t>Anmerkung: Beizug falls erforderlich; ist jeweils vorgängig abzuklären; Art. 68 StPO ist sinngemäss anwendbar</w:t>
            </w:r>
          </w:p>
        </w:tc>
      </w:tr>
      <w:tr w:rsidR="007B0348" w:rsidRPr="008047B4" w:rsidTr="004D03B2">
        <w:tc>
          <w:tcPr>
            <w:tcW w:w="2552" w:type="dxa"/>
            <w:tcBorders>
              <w:top w:val="nil"/>
              <w:bottom w:val="nil"/>
            </w:tcBorders>
          </w:tcPr>
          <w:p w:rsidR="007B0348" w:rsidRPr="0062398B" w:rsidRDefault="007B0348" w:rsidP="0062398B">
            <w:pPr>
              <w:spacing w:before="40" w:after="20" w:line="280" w:lineRule="exact"/>
              <w:rPr>
                <w:rFonts w:cs="Arial"/>
                <w:b/>
                <w:sz w:val="22"/>
                <w:szCs w:val="22"/>
              </w:rPr>
            </w:pPr>
          </w:p>
          <w:p w:rsidR="007B0348" w:rsidRPr="0062398B" w:rsidRDefault="007B0348" w:rsidP="0062398B">
            <w:pPr>
              <w:spacing w:before="40" w:after="20" w:line="280" w:lineRule="exact"/>
              <w:rPr>
                <w:rFonts w:cs="Arial"/>
                <w:b/>
                <w:sz w:val="22"/>
                <w:szCs w:val="22"/>
              </w:rPr>
            </w:pPr>
            <w:r w:rsidRPr="0062398B">
              <w:rPr>
                <w:rFonts w:cs="Arial"/>
                <w:b/>
                <w:sz w:val="22"/>
                <w:szCs w:val="22"/>
              </w:rPr>
              <w:t>Verfolgte Person:</w:t>
            </w:r>
          </w:p>
          <w:p w:rsidR="007B0348" w:rsidRPr="0062398B" w:rsidRDefault="007B0348" w:rsidP="0062398B">
            <w:pPr>
              <w:spacing w:before="40" w:after="20" w:line="280" w:lineRule="exact"/>
              <w:rPr>
                <w:rFonts w:cs="Arial"/>
                <w:b/>
                <w:sz w:val="22"/>
                <w:szCs w:val="22"/>
              </w:rPr>
            </w:pPr>
            <w:r w:rsidRPr="0062398B">
              <w:rPr>
                <w:rFonts w:cs="Arial"/>
                <w:b/>
                <w:sz w:val="22"/>
                <w:szCs w:val="22"/>
              </w:rPr>
              <w:t>Name(n), Vorname(n)</w:t>
            </w:r>
            <w:r w:rsidR="004A4F7C" w:rsidRPr="0062398B">
              <w:rPr>
                <w:rFonts w:cs="Arial"/>
                <w:b/>
                <w:sz w:val="22"/>
                <w:szCs w:val="22"/>
              </w:rPr>
              <w:t>:</w:t>
            </w:r>
          </w:p>
        </w:tc>
        <w:tc>
          <w:tcPr>
            <w:tcW w:w="7201" w:type="dxa"/>
            <w:tcBorders>
              <w:top w:val="nil"/>
              <w:bottom w:val="nil"/>
            </w:tcBorders>
          </w:tcPr>
          <w:p w:rsidR="007B0348" w:rsidRPr="007B2EAC" w:rsidRDefault="007B0348" w:rsidP="0062398B">
            <w:pPr>
              <w:spacing w:line="280" w:lineRule="exact"/>
              <w:rPr>
                <w:rFonts w:cs="Arial"/>
                <w:sz w:val="22"/>
                <w:szCs w:val="22"/>
              </w:rPr>
            </w:pPr>
          </w:p>
          <w:p w:rsidR="007B0348" w:rsidRPr="007B2EAC" w:rsidRDefault="007B0348" w:rsidP="0062398B">
            <w:pPr>
              <w:spacing w:line="280" w:lineRule="exact"/>
              <w:rPr>
                <w:rFonts w:cs="Arial"/>
                <w:sz w:val="22"/>
                <w:szCs w:val="22"/>
              </w:rPr>
            </w:pPr>
          </w:p>
        </w:tc>
      </w:tr>
      <w:tr w:rsidR="0062398B" w:rsidRPr="008047B4" w:rsidTr="004712F6">
        <w:tc>
          <w:tcPr>
            <w:tcW w:w="2552" w:type="dxa"/>
            <w:tcBorders>
              <w:top w:val="nil"/>
              <w:bottom w:val="nil"/>
            </w:tcBorders>
          </w:tcPr>
          <w:p w:rsidR="0062398B" w:rsidRPr="0062398B" w:rsidRDefault="0062398B" w:rsidP="0062398B">
            <w:pPr>
              <w:spacing w:before="40" w:after="20" w:line="280" w:lineRule="exact"/>
              <w:rPr>
                <w:rFonts w:cs="Arial"/>
                <w:b/>
                <w:sz w:val="22"/>
                <w:szCs w:val="22"/>
              </w:rPr>
            </w:pPr>
            <w:r w:rsidRPr="0062398B">
              <w:rPr>
                <w:rFonts w:cs="Arial"/>
                <w:b/>
                <w:sz w:val="22"/>
                <w:szCs w:val="22"/>
              </w:rPr>
              <w:t>Geburtsdatum, -ort:</w:t>
            </w:r>
          </w:p>
          <w:tbl>
            <w:tblPr>
              <w:tblW w:w="9753" w:type="dxa"/>
              <w:tblLayout w:type="fixed"/>
              <w:tblCellMar>
                <w:left w:w="0" w:type="dxa"/>
                <w:right w:w="0" w:type="dxa"/>
              </w:tblCellMar>
              <w:tblLook w:val="0000" w:firstRow="0" w:lastRow="0" w:firstColumn="0" w:lastColumn="0" w:noHBand="0" w:noVBand="0"/>
            </w:tblPr>
            <w:tblGrid>
              <w:gridCol w:w="4874"/>
              <w:gridCol w:w="4879"/>
            </w:tblGrid>
            <w:tr w:rsidR="0062398B" w:rsidRPr="0062398B" w:rsidTr="004D03B2">
              <w:tc>
                <w:tcPr>
                  <w:tcW w:w="1077" w:type="dxa"/>
                  <w:tcBorders>
                    <w:top w:val="nil"/>
                    <w:bottom w:val="nil"/>
                  </w:tcBorders>
                </w:tcPr>
                <w:p w:rsidR="0062398B" w:rsidRPr="0062398B" w:rsidRDefault="0062398B" w:rsidP="0062398B">
                  <w:pPr>
                    <w:spacing w:before="40" w:after="20" w:line="280" w:lineRule="exact"/>
                    <w:ind w:left="-2211" w:firstLine="2211"/>
                    <w:rPr>
                      <w:rFonts w:cs="Arial"/>
                      <w:b/>
                      <w:sz w:val="22"/>
                      <w:szCs w:val="22"/>
                    </w:rPr>
                  </w:pPr>
                  <w:r w:rsidRPr="0062398B">
                    <w:rPr>
                      <w:rFonts w:cs="Arial"/>
                      <w:b/>
                      <w:sz w:val="22"/>
                      <w:szCs w:val="22"/>
                    </w:rPr>
                    <w:t>Geschlecht:</w:t>
                  </w:r>
                </w:p>
              </w:tc>
              <w:tc>
                <w:tcPr>
                  <w:tcW w:w="1078" w:type="dxa"/>
                  <w:tcBorders>
                    <w:top w:val="nil"/>
                    <w:bottom w:val="nil"/>
                  </w:tcBorders>
                </w:tcPr>
                <w:p w:rsidR="0062398B" w:rsidRPr="0062398B" w:rsidRDefault="0062398B" w:rsidP="0062398B">
                  <w:pPr>
                    <w:spacing w:before="40" w:line="280" w:lineRule="exact"/>
                    <w:rPr>
                      <w:rFonts w:cs="Arial"/>
                      <w:b/>
                      <w:sz w:val="22"/>
                      <w:szCs w:val="22"/>
                    </w:rPr>
                  </w:pPr>
                  <w:r w:rsidRPr="0062398B">
                    <w:rPr>
                      <w:rFonts w:cs="Arial"/>
                      <w:b/>
                      <w:sz w:val="22"/>
                      <w:szCs w:val="22"/>
                    </w:rPr>
                    <w:fldChar w:fldCharType="begin"/>
                  </w:r>
                  <w:r w:rsidRPr="0062398B">
                    <w:rPr>
                      <w:rFonts w:cs="Arial"/>
                      <w:b/>
                      <w:sz w:val="22"/>
                      <w:szCs w:val="22"/>
                    </w:rPr>
                    <w:instrText xml:space="preserve"> </w:instrText>
                  </w:r>
                  <w:r w:rsidRPr="0062398B">
                    <w:rPr>
                      <w:rFonts w:cs="Arial"/>
                      <w:b/>
                      <w:sz w:val="22"/>
                      <w:szCs w:val="22"/>
                    </w:rPr>
                    <w:fldChar w:fldCharType="end"/>
                  </w:r>
                </w:p>
              </w:tc>
            </w:tr>
          </w:tbl>
          <w:p w:rsidR="0062398B" w:rsidRPr="0062398B" w:rsidRDefault="0062398B" w:rsidP="0062398B">
            <w:pPr>
              <w:spacing w:before="40" w:after="20" w:line="280" w:lineRule="exact"/>
              <w:rPr>
                <w:rFonts w:cs="Arial"/>
                <w:b/>
                <w:sz w:val="22"/>
                <w:szCs w:val="22"/>
              </w:rPr>
            </w:pPr>
          </w:p>
        </w:tc>
        <w:tc>
          <w:tcPr>
            <w:tcW w:w="7201" w:type="dxa"/>
            <w:tcBorders>
              <w:top w:val="nil"/>
              <w:bottom w:val="nil"/>
            </w:tcBorders>
          </w:tcPr>
          <w:p w:rsidR="0062398B" w:rsidRDefault="0062398B" w:rsidP="0062398B">
            <w:pPr>
              <w:spacing w:before="40" w:line="280" w:lineRule="exact"/>
              <w:rPr>
                <w:rFonts w:cs="Arial"/>
                <w:sz w:val="22"/>
                <w:szCs w:val="22"/>
              </w:rPr>
            </w:pPr>
          </w:p>
          <w:p w:rsidR="0062398B" w:rsidRPr="007B2EAC" w:rsidRDefault="0062398B" w:rsidP="0062398B">
            <w:pPr>
              <w:spacing w:before="40" w:line="280" w:lineRule="exact"/>
              <w:rPr>
                <w:rFonts w:cs="Arial"/>
                <w:sz w:val="22"/>
                <w:szCs w:val="22"/>
              </w:rPr>
            </w:pPr>
            <w:r w:rsidRPr="007B2EAC">
              <w:rPr>
                <w:rFonts w:cs="Arial"/>
                <w:sz w:val="22"/>
                <w:szCs w:val="22"/>
              </w:rPr>
              <w:fldChar w:fldCharType="begin"/>
            </w:r>
            <w:r w:rsidRPr="007B2EAC">
              <w:rPr>
                <w:rFonts w:cs="Arial"/>
                <w:sz w:val="22"/>
                <w:szCs w:val="22"/>
              </w:rPr>
              <w:instrText xml:space="preserve"> </w:instrText>
            </w:r>
            <w:r w:rsidRPr="007B2EAC">
              <w:rPr>
                <w:rFonts w:cs="Arial"/>
                <w:sz w:val="22"/>
                <w:szCs w:val="22"/>
              </w:rPr>
              <w:fldChar w:fldCharType="end"/>
            </w:r>
          </w:p>
        </w:tc>
      </w:tr>
      <w:tr w:rsidR="007B0348" w:rsidRPr="008047B4" w:rsidTr="004D03B2">
        <w:tc>
          <w:tcPr>
            <w:tcW w:w="2552" w:type="dxa"/>
            <w:tcBorders>
              <w:top w:val="nil"/>
              <w:bottom w:val="nil"/>
            </w:tcBorders>
          </w:tcPr>
          <w:p w:rsidR="007B0348" w:rsidRPr="0062398B" w:rsidRDefault="007B0348" w:rsidP="0062398B">
            <w:pPr>
              <w:spacing w:before="40" w:after="20" w:line="280" w:lineRule="exact"/>
              <w:rPr>
                <w:rFonts w:cs="Arial"/>
                <w:b/>
                <w:sz w:val="22"/>
                <w:szCs w:val="22"/>
              </w:rPr>
            </w:pPr>
            <w:r w:rsidRPr="0062398B">
              <w:rPr>
                <w:rFonts w:cs="Arial"/>
                <w:b/>
                <w:sz w:val="22"/>
                <w:szCs w:val="22"/>
              </w:rPr>
              <w:t>Nationalität:</w:t>
            </w:r>
          </w:p>
        </w:tc>
        <w:tc>
          <w:tcPr>
            <w:tcW w:w="7201" w:type="dxa"/>
            <w:tcBorders>
              <w:top w:val="nil"/>
              <w:bottom w:val="nil"/>
            </w:tcBorders>
          </w:tcPr>
          <w:p w:rsidR="007B0348" w:rsidRPr="007B2EAC" w:rsidRDefault="007B0348" w:rsidP="0062398B">
            <w:pPr>
              <w:spacing w:line="280" w:lineRule="exact"/>
              <w:rPr>
                <w:rFonts w:cs="Arial"/>
                <w:sz w:val="22"/>
                <w:szCs w:val="22"/>
              </w:rPr>
            </w:pPr>
          </w:p>
        </w:tc>
      </w:tr>
      <w:tr w:rsidR="007B0348" w:rsidRPr="008047B4" w:rsidTr="004D03B2">
        <w:tc>
          <w:tcPr>
            <w:tcW w:w="2552" w:type="dxa"/>
            <w:tcBorders>
              <w:top w:val="nil"/>
              <w:left w:val="nil"/>
              <w:bottom w:val="nil"/>
              <w:right w:val="nil"/>
            </w:tcBorders>
          </w:tcPr>
          <w:p w:rsidR="007B0348" w:rsidRPr="0062398B" w:rsidRDefault="007B0348" w:rsidP="0062398B">
            <w:pPr>
              <w:spacing w:before="40" w:after="20" w:line="280" w:lineRule="exact"/>
              <w:rPr>
                <w:rFonts w:cs="Arial"/>
                <w:b/>
                <w:sz w:val="22"/>
                <w:szCs w:val="22"/>
              </w:rPr>
            </w:pPr>
            <w:r w:rsidRPr="0062398B">
              <w:rPr>
                <w:rFonts w:cs="Arial"/>
                <w:b/>
                <w:sz w:val="22"/>
                <w:szCs w:val="22"/>
              </w:rPr>
              <w:t>Eltern:</w:t>
            </w:r>
          </w:p>
        </w:tc>
        <w:tc>
          <w:tcPr>
            <w:tcW w:w="7201" w:type="dxa"/>
            <w:tcBorders>
              <w:top w:val="nil"/>
              <w:left w:val="nil"/>
              <w:bottom w:val="nil"/>
              <w:right w:val="nil"/>
            </w:tcBorders>
          </w:tcPr>
          <w:p w:rsidR="007B0348" w:rsidRPr="007B2EAC" w:rsidRDefault="007B0348" w:rsidP="0062398B">
            <w:pPr>
              <w:spacing w:line="280" w:lineRule="exact"/>
              <w:rPr>
                <w:rFonts w:cs="Arial"/>
                <w:sz w:val="22"/>
                <w:szCs w:val="22"/>
              </w:rPr>
            </w:pPr>
            <w:r w:rsidRPr="007B2EAC">
              <w:rPr>
                <w:rFonts w:cs="Arial"/>
                <w:sz w:val="22"/>
                <w:szCs w:val="22"/>
              </w:rPr>
              <w:fldChar w:fldCharType="begin"/>
            </w:r>
            <w:r w:rsidRPr="007B2EAC">
              <w:rPr>
                <w:rFonts w:cs="Arial"/>
                <w:sz w:val="22"/>
                <w:szCs w:val="22"/>
              </w:rPr>
              <w:instrText xml:space="preserve"> </w:instrText>
            </w:r>
            <w:r w:rsidRPr="007B2EAC">
              <w:rPr>
                <w:rFonts w:cs="Arial"/>
                <w:sz w:val="22"/>
                <w:szCs w:val="22"/>
              </w:rPr>
              <w:fldChar w:fldCharType="end"/>
            </w:r>
          </w:p>
        </w:tc>
      </w:tr>
      <w:tr w:rsidR="007B0348" w:rsidRPr="008047B4" w:rsidTr="004D03B2">
        <w:tc>
          <w:tcPr>
            <w:tcW w:w="9753" w:type="dxa"/>
            <w:gridSpan w:val="2"/>
            <w:tcBorders>
              <w:top w:val="nil"/>
              <w:bottom w:val="nil"/>
            </w:tcBorders>
          </w:tcPr>
          <w:p w:rsidR="007B0348" w:rsidRPr="008047B4" w:rsidRDefault="007B0348" w:rsidP="0062398B">
            <w:pPr>
              <w:spacing w:line="280" w:lineRule="exact"/>
            </w:pPr>
          </w:p>
        </w:tc>
      </w:tr>
    </w:tbl>
    <w:p w:rsidR="007B0348" w:rsidRPr="007C26C0" w:rsidRDefault="007B0348" w:rsidP="0062398B">
      <w:pPr>
        <w:numPr>
          <w:ilvl w:val="0"/>
          <w:numId w:val="1"/>
        </w:numPr>
        <w:spacing w:line="280" w:lineRule="exact"/>
        <w:ind w:left="567" w:hanging="567"/>
        <w:rPr>
          <w:rFonts w:cs="Arial"/>
          <w:b/>
          <w:sz w:val="22"/>
          <w:szCs w:val="22"/>
        </w:rPr>
      </w:pPr>
      <w:r w:rsidRPr="007C26C0">
        <w:rPr>
          <w:rFonts w:cs="Arial"/>
          <w:b/>
          <w:sz w:val="22"/>
          <w:szCs w:val="22"/>
        </w:rPr>
        <w:t>Verstehen Sie die deutsche Sprache? Kann diese Einvernahme auf Deutsch erfolgen?</w:t>
      </w:r>
      <w:r w:rsidR="0057261D">
        <w:rPr>
          <w:rFonts w:cs="Arial"/>
          <w:b/>
          <w:sz w:val="22"/>
          <w:szCs w:val="22"/>
        </w:rPr>
        <w:t xml:space="preserve"> Können Sie d</w:t>
      </w:r>
      <w:r>
        <w:rPr>
          <w:rFonts w:cs="Arial"/>
          <w:b/>
          <w:sz w:val="22"/>
          <w:szCs w:val="22"/>
        </w:rPr>
        <w:t>er Einvernahme folgen?</w:t>
      </w:r>
    </w:p>
    <w:p w:rsidR="007B0348" w:rsidRPr="007C26C0" w:rsidRDefault="007B0348" w:rsidP="0062398B">
      <w:pPr>
        <w:spacing w:line="280" w:lineRule="exact"/>
        <w:ind w:left="567"/>
        <w:rPr>
          <w:rFonts w:cs="Arial"/>
          <w:b/>
          <w:sz w:val="22"/>
          <w:szCs w:val="22"/>
        </w:rPr>
      </w:pPr>
    </w:p>
    <w:p w:rsidR="007B0348" w:rsidRPr="007C26C0" w:rsidRDefault="007B0348" w:rsidP="0062398B">
      <w:pPr>
        <w:spacing w:line="280" w:lineRule="exact"/>
        <w:ind w:left="567"/>
        <w:rPr>
          <w:rFonts w:cs="Arial"/>
          <w:i/>
          <w:sz w:val="22"/>
          <w:szCs w:val="22"/>
        </w:rPr>
      </w:pPr>
      <w:r w:rsidRPr="007C26C0">
        <w:rPr>
          <w:rFonts w:cs="Arial"/>
          <w:i/>
          <w:sz w:val="22"/>
          <w:szCs w:val="22"/>
        </w:rPr>
        <w:t>Mögliche Antwort: Ja, ich verstehe die deutsche Sprache und bin einverstanden, dass die Einvernahme in dieser Sprache erfolgt.</w:t>
      </w:r>
      <w:r w:rsidR="0057261D">
        <w:rPr>
          <w:rFonts w:cs="Arial"/>
          <w:i/>
          <w:sz w:val="22"/>
          <w:szCs w:val="22"/>
        </w:rPr>
        <w:t xml:space="preserve"> Ich kann d</w:t>
      </w:r>
      <w:r>
        <w:rPr>
          <w:rFonts w:cs="Arial"/>
          <w:i/>
          <w:sz w:val="22"/>
          <w:szCs w:val="22"/>
        </w:rPr>
        <w:t>er Einvernahme folgen.</w:t>
      </w:r>
    </w:p>
    <w:p w:rsidR="007B0348" w:rsidRPr="007C26C0" w:rsidRDefault="007B0348" w:rsidP="0062398B">
      <w:pPr>
        <w:spacing w:line="280" w:lineRule="exact"/>
        <w:ind w:left="567"/>
        <w:rPr>
          <w:rFonts w:cs="Arial"/>
          <w:sz w:val="22"/>
          <w:szCs w:val="22"/>
        </w:rPr>
      </w:pPr>
    </w:p>
    <w:p w:rsidR="007B0348" w:rsidRPr="007C26C0" w:rsidRDefault="007B0348" w:rsidP="0062398B">
      <w:pPr>
        <w:spacing w:line="280" w:lineRule="exact"/>
        <w:ind w:left="567"/>
        <w:rPr>
          <w:rFonts w:cs="Arial"/>
          <w:b/>
          <w:sz w:val="22"/>
          <w:szCs w:val="22"/>
        </w:rPr>
      </w:pPr>
      <w:r w:rsidRPr="007C26C0">
        <w:rPr>
          <w:rFonts w:cs="Arial"/>
          <w:sz w:val="22"/>
          <w:szCs w:val="22"/>
        </w:rPr>
        <w:t>Nur falls ein Übersetzer erforderlich ist:</w:t>
      </w:r>
      <w:r w:rsidRPr="007C26C0">
        <w:rPr>
          <w:rFonts w:cs="Arial"/>
          <w:b/>
          <w:sz w:val="22"/>
          <w:szCs w:val="22"/>
        </w:rPr>
        <w:t xml:space="preserve"> Nehmen Sie zur Kenntnis, dass für die Einvernahme ein Übersetzer </w:t>
      </w:r>
      <w:r w:rsidRPr="00953041">
        <w:rPr>
          <w:rFonts w:cs="Arial"/>
          <w:sz w:val="22"/>
          <w:szCs w:val="22"/>
        </w:rPr>
        <w:t>(Angabe Sprache)</w:t>
      </w:r>
      <w:r w:rsidRPr="007C26C0">
        <w:rPr>
          <w:rFonts w:cs="Arial"/>
          <w:b/>
          <w:sz w:val="22"/>
          <w:szCs w:val="22"/>
        </w:rPr>
        <w:t xml:space="preserve"> beigezogen wird? Dieser wird auf seine Pflicht zur korrekten Übersetzung aufmerksam gemacht. Sind Sie damit einverstanden?</w:t>
      </w:r>
      <w:r w:rsidR="0057261D">
        <w:rPr>
          <w:rFonts w:cs="Arial"/>
          <w:b/>
          <w:sz w:val="22"/>
          <w:szCs w:val="22"/>
        </w:rPr>
        <w:t xml:space="preserve"> Können Sie d</w:t>
      </w:r>
      <w:r>
        <w:rPr>
          <w:rFonts w:cs="Arial"/>
          <w:b/>
          <w:sz w:val="22"/>
          <w:szCs w:val="22"/>
        </w:rPr>
        <w:t>er Einvernahme folgen?</w:t>
      </w:r>
    </w:p>
    <w:p w:rsidR="007B0348" w:rsidRPr="007C26C0" w:rsidRDefault="007B0348" w:rsidP="0062398B">
      <w:pPr>
        <w:spacing w:line="280" w:lineRule="exact"/>
        <w:ind w:left="567"/>
        <w:rPr>
          <w:rFonts w:cs="Arial"/>
          <w:sz w:val="22"/>
          <w:szCs w:val="22"/>
        </w:rPr>
      </w:pPr>
    </w:p>
    <w:p w:rsidR="007B0348" w:rsidRPr="007C26C0" w:rsidRDefault="007B0348" w:rsidP="0062398B">
      <w:pPr>
        <w:spacing w:line="280" w:lineRule="exact"/>
        <w:ind w:left="567"/>
        <w:rPr>
          <w:rFonts w:cs="Arial"/>
          <w:i/>
          <w:sz w:val="22"/>
          <w:szCs w:val="22"/>
        </w:rPr>
      </w:pPr>
      <w:r w:rsidRPr="007C26C0">
        <w:rPr>
          <w:rFonts w:cs="Arial"/>
          <w:i/>
          <w:sz w:val="22"/>
          <w:szCs w:val="22"/>
        </w:rPr>
        <w:t>Mögliche Antwort: Ja, ich habe dies zur Kenntnis genommen und bin damit einverstanden.</w:t>
      </w:r>
      <w:r w:rsidRPr="00244765">
        <w:rPr>
          <w:rFonts w:cs="Arial"/>
          <w:i/>
          <w:sz w:val="22"/>
          <w:szCs w:val="22"/>
        </w:rPr>
        <w:t xml:space="preserve"> </w:t>
      </w:r>
      <w:r w:rsidR="0057261D">
        <w:rPr>
          <w:rFonts w:cs="Arial"/>
          <w:i/>
          <w:sz w:val="22"/>
          <w:szCs w:val="22"/>
        </w:rPr>
        <w:t>Ich kann d</w:t>
      </w:r>
      <w:r>
        <w:rPr>
          <w:rFonts w:cs="Arial"/>
          <w:i/>
          <w:sz w:val="22"/>
          <w:szCs w:val="22"/>
        </w:rPr>
        <w:t>er Einvernahme folgen.</w:t>
      </w:r>
    </w:p>
    <w:p w:rsidR="007B0348" w:rsidRPr="007C26C0" w:rsidRDefault="007B0348" w:rsidP="0062398B">
      <w:pPr>
        <w:spacing w:line="280" w:lineRule="exact"/>
        <w:rPr>
          <w:rFonts w:cs="Arial"/>
          <w:sz w:val="22"/>
          <w:szCs w:val="22"/>
        </w:rPr>
      </w:pPr>
    </w:p>
    <w:p w:rsidR="00D138C0" w:rsidRPr="007C26C0" w:rsidRDefault="00D138C0" w:rsidP="00D138C0">
      <w:pPr>
        <w:numPr>
          <w:ilvl w:val="0"/>
          <w:numId w:val="1"/>
        </w:numPr>
        <w:ind w:left="567" w:hanging="567"/>
        <w:rPr>
          <w:rFonts w:cs="Arial"/>
          <w:b/>
          <w:sz w:val="22"/>
          <w:szCs w:val="22"/>
        </w:rPr>
      </w:pPr>
      <w:r w:rsidRPr="007C26C0">
        <w:rPr>
          <w:rFonts w:cs="Arial"/>
          <w:b/>
          <w:sz w:val="22"/>
          <w:szCs w:val="22"/>
        </w:rPr>
        <w:t xml:space="preserve">Sie sind </w:t>
      </w:r>
      <w:r>
        <w:rPr>
          <w:rFonts w:cs="Arial"/>
          <w:b/>
          <w:sz w:val="22"/>
          <w:szCs w:val="22"/>
        </w:rPr>
        <w:t xml:space="preserve">Gegenstand eines Auslieferungsersuchens </w:t>
      </w:r>
      <w:r w:rsidRPr="007C26C0">
        <w:rPr>
          <w:rFonts w:cs="Arial"/>
          <w:b/>
          <w:sz w:val="22"/>
          <w:szCs w:val="22"/>
        </w:rPr>
        <w:t xml:space="preserve">von </w:t>
      </w:r>
      <w:r w:rsidRPr="007C26C0">
        <w:rPr>
          <w:rFonts w:cs="Arial"/>
          <w:sz w:val="22"/>
          <w:szCs w:val="22"/>
        </w:rPr>
        <w:t>(Staat)</w:t>
      </w:r>
      <w:r w:rsidRPr="007C26C0">
        <w:rPr>
          <w:rFonts w:cs="Arial"/>
          <w:b/>
          <w:sz w:val="22"/>
          <w:szCs w:val="22"/>
        </w:rPr>
        <w:t xml:space="preserve"> vom </w:t>
      </w:r>
      <w:r w:rsidRPr="007C26C0">
        <w:rPr>
          <w:rFonts w:cs="Arial"/>
          <w:sz w:val="22"/>
          <w:szCs w:val="22"/>
        </w:rPr>
        <w:t>(Datum)</w:t>
      </w:r>
      <w:r w:rsidRPr="007C26C0">
        <w:rPr>
          <w:rFonts w:cs="Arial"/>
          <w:b/>
          <w:sz w:val="22"/>
          <w:szCs w:val="22"/>
        </w:rPr>
        <w:t>. Nach dem Ersuchen wird Ihnen zusammengefasst folgender Sachverhalt vorge</w:t>
      </w:r>
      <w:proofErr w:type="gramStart"/>
      <w:r w:rsidRPr="007C26C0">
        <w:rPr>
          <w:rFonts w:cs="Arial"/>
          <w:b/>
          <w:sz w:val="22"/>
          <w:szCs w:val="22"/>
        </w:rPr>
        <w:t>worfen</w:t>
      </w:r>
      <w:proofErr w:type="gramEnd"/>
      <w:r w:rsidRPr="007C26C0">
        <w:rPr>
          <w:rFonts w:cs="Arial"/>
          <w:b/>
          <w:sz w:val="22"/>
          <w:szCs w:val="22"/>
        </w:rPr>
        <w:t xml:space="preserve"> </w:t>
      </w:r>
      <w:r w:rsidRPr="007C26C0">
        <w:rPr>
          <w:rFonts w:cs="Arial"/>
          <w:sz w:val="22"/>
          <w:szCs w:val="22"/>
        </w:rPr>
        <w:t>(Sachverhalt kurz erläutern</w:t>
      </w:r>
      <w:r>
        <w:rPr>
          <w:rFonts w:cs="Arial"/>
          <w:sz w:val="22"/>
          <w:szCs w:val="22"/>
        </w:rPr>
        <w:t xml:space="preserve"> / auf Übereinstimmung mit dem bereits anlässlich früherer Einvernahme geschilderten Sachverhalt hinweisen</w:t>
      </w:r>
      <w:r w:rsidRPr="007C26C0">
        <w:rPr>
          <w:rFonts w:cs="Arial"/>
          <w:sz w:val="22"/>
          <w:szCs w:val="22"/>
        </w:rPr>
        <w:t>)</w:t>
      </w:r>
      <w:r w:rsidRPr="007C26C0">
        <w:rPr>
          <w:rFonts w:cs="Arial"/>
          <w:b/>
          <w:sz w:val="22"/>
          <w:szCs w:val="22"/>
        </w:rPr>
        <w:t xml:space="preserve">. Sie erhalten eine Kopie </w:t>
      </w:r>
      <w:r>
        <w:rPr>
          <w:rFonts w:cs="Arial"/>
          <w:b/>
          <w:sz w:val="22"/>
          <w:szCs w:val="22"/>
        </w:rPr>
        <w:lastRenderedPageBreak/>
        <w:t xml:space="preserve">des Auslieferungsersuchens inkl. Beilagen </w:t>
      </w:r>
      <w:r w:rsidRPr="007F59D8">
        <w:rPr>
          <w:rFonts w:cs="Arial"/>
          <w:sz w:val="22"/>
          <w:szCs w:val="22"/>
        </w:rPr>
        <w:t>(sowie</w:t>
      </w:r>
      <w:r>
        <w:rPr>
          <w:rFonts w:cs="Arial"/>
          <w:sz w:val="22"/>
          <w:szCs w:val="22"/>
        </w:rPr>
        <w:t>,</w:t>
      </w:r>
      <w:r w:rsidRPr="007F59D8">
        <w:rPr>
          <w:rFonts w:cs="Arial"/>
          <w:sz w:val="22"/>
          <w:szCs w:val="22"/>
        </w:rPr>
        <w:t xml:space="preserve"> falls nicht bereits vorher erhalten, die</w:t>
      </w:r>
      <w:r>
        <w:rPr>
          <w:rFonts w:cs="Arial"/>
          <w:sz w:val="22"/>
          <w:szCs w:val="22"/>
        </w:rPr>
        <w:t xml:space="preserve"> Darlegung des schweizerischen </w:t>
      </w:r>
      <w:r w:rsidRPr="007F59D8">
        <w:rPr>
          <w:rFonts w:cs="Arial"/>
          <w:sz w:val="22"/>
          <w:szCs w:val="22"/>
        </w:rPr>
        <w:t>Auslieferungsverfahrens</w:t>
      </w:r>
      <w:r>
        <w:rPr>
          <w:rFonts w:cs="Arial"/>
          <w:sz w:val="22"/>
          <w:szCs w:val="22"/>
        </w:rPr>
        <w:t xml:space="preserve"> mit Angabe der Sprache</w:t>
      </w:r>
      <w:r w:rsidRPr="007F59D8">
        <w:rPr>
          <w:rFonts w:cs="Arial"/>
          <w:sz w:val="22"/>
          <w:szCs w:val="22"/>
        </w:rPr>
        <w:t>)</w:t>
      </w:r>
      <w:r w:rsidRPr="007F59D8">
        <w:rPr>
          <w:rFonts w:cs="Arial"/>
          <w:b/>
          <w:sz w:val="22"/>
          <w:szCs w:val="22"/>
        </w:rPr>
        <w:t>.</w:t>
      </w:r>
    </w:p>
    <w:p w:rsidR="00D138C0" w:rsidRPr="007C26C0" w:rsidRDefault="00D138C0" w:rsidP="00D138C0">
      <w:pPr>
        <w:rPr>
          <w:rFonts w:cs="Arial"/>
          <w:sz w:val="22"/>
          <w:szCs w:val="22"/>
        </w:rPr>
      </w:pPr>
    </w:p>
    <w:p w:rsidR="00D138C0" w:rsidRPr="002110B9" w:rsidRDefault="00D138C0" w:rsidP="00D138C0">
      <w:pPr>
        <w:ind w:left="567"/>
        <w:rPr>
          <w:rFonts w:cs="Arial"/>
          <w:i/>
          <w:sz w:val="22"/>
          <w:szCs w:val="22"/>
        </w:rPr>
      </w:pPr>
      <w:r w:rsidRPr="002110B9">
        <w:rPr>
          <w:rFonts w:cs="Arial"/>
          <w:i/>
          <w:sz w:val="22"/>
          <w:szCs w:val="22"/>
        </w:rPr>
        <w:t>Mögliche Antwort: Ich nehme zur Kenntnis, dass (Staat) meine Auslieferung verlangt. Eine Kopie des Auslieferungsersuchens inkl. Beilagen</w:t>
      </w:r>
      <w:r>
        <w:rPr>
          <w:rFonts w:cs="Arial"/>
          <w:i/>
          <w:sz w:val="22"/>
          <w:szCs w:val="22"/>
        </w:rPr>
        <w:t xml:space="preserve"> (falls nötig: sowie </w:t>
      </w:r>
      <w:r w:rsidRPr="002110B9">
        <w:rPr>
          <w:rFonts w:cs="Arial"/>
          <w:i/>
          <w:sz w:val="22"/>
          <w:szCs w:val="22"/>
        </w:rPr>
        <w:t>die Darlegung des schweizerischen Auslieferungsverfahrens</w:t>
      </w:r>
      <w:r>
        <w:rPr>
          <w:rFonts w:cs="Arial"/>
          <w:i/>
          <w:sz w:val="22"/>
          <w:szCs w:val="22"/>
        </w:rPr>
        <w:t>)</w:t>
      </w:r>
      <w:r w:rsidRPr="002110B9">
        <w:rPr>
          <w:rFonts w:cs="Arial"/>
          <w:i/>
          <w:sz w:val="22"/>
          <w:szCs w:val="22"/>
        </w:rPr>
        <w:t xml:space="preserve"> habe ich erhalten.</w:t>
      </w:r>
    </w:p>
    <w:p w:rsidR="007B0348" w:rsidRPr="007C26C0" w:rsidRDefault="007B0348" w:rsidP="0062398B">
      <w:pPr>
        <w:spacing w:line="280" w:lineRule="exact"/>
        <w:rPr>
          <w:rFonts w:cs="Arial"/>
          <w:i/>
          <w:sz w:val="22"/>
          <w:szCs w:val="22"/>
        </w:rPr>
      </w:pPr>
    </w:p>
    <w:p w:rsidR="007B0348" w:rsidRPr="007C26C0" w:rsidRDefault="007B0348" w:rsidP="0062398B">
      <w:pPr>
        <w:numPr>
          <w:ilvl w:val="0"/>
          <w:numId w:val="1"/>
        </w:numPr>
        <w:spacing w:line="280" w:lineRule="exact"/>
        <w:ind w:left="567" w:hanging="567"/>
        <w:rPr>
          <w:rFonts w:cs="Arial"/>
          <w:b/>
          <w:sz w:val="22"/>
          <w:szCs w:val="22"/>
        </w:rPr>
      </w:pPr>
      <w:r w:rsidRPr="007C26C0">
        <w:rPr>
          <w:rFonts w:cs="Arial"/>
          <w:b/>
          <w:sz w:val="22"/>
          <w:szCs w:val="22"/>
        </w:rPr>
        <w:t>Sind Sie mit der im ausländischen Ersuchen erwähnten Person identisch?</w:t>
      </w:r>
    </w:p>
    <w:p w:rsidR="007B0348" w:rsidRPr="007C26C0" w:rsidRDefault="007B0348" w:rsidP="0062398B">
      <w:pPr>
        <w:spacing w:line="280" w:lineRule="exact"/>
        <w:rPr>
          <w:rFonts w:cs="Arial"/>
          <w:sz w:val="22"/>
          <w:szCs w:val="22"/>
        </w:rPr>
      </w:pPr>
    </w:p>
    <w:p w:rsidR="007B0348" w:rsidRPr="007C26C0" w:rsidRDefault="007B0348" w:rsidP="0062398B">
      <w:pPr>
        <w:spacing w:line="280" w:lineRule="exact"/>
        <w:ind w:left="567"/>
        <w:rPr>
          <w:rFonts w:cs="Arial"/>
          <w:i/>
          <w:sz w:val="22"/>
          <w:szCs w:val="22"/>
        </w:rPr>
      </w:pPr>
      <w:r w:rsidRPr="007C26C0">
        <w:rPr>
          <w:rFonts w:cs="Arial"/>
          <w:i/>
          <w:sz w:val="22"/>
          <w:szCs w:val="22"/>
        </w:rPr>
        <w:t>Mögliche Antworten: Ja, ich bin mit der erwähnten Person identisch / Nein, ich bin mit der erwähnten Person nicht identisch (allenfalls weitere Hinweise zur korrekten Schreibweise</w:t>
      </w:r>
      <w:r w:rsidR="004A4F7C">
        <w:rPr>
          <w:rFonts w:cs="Arial"/>
          <w:i/>
          <w:sz w:val="22"/>
          <w:szCs w:val="22"/>
        </w:rPr>
        <w:t xml:space="preserve">, Geburtsdatum </w:t>
      </w:r>
      <w:r w:rsidRPr="007C26C0">
        <w:rPr>
          <w:rFonts w:cs="Arial"/>
          <w:i/>
          <w:sz w:val="22"/>
          <w:szCs w:val="22"/>
        </w:rPr>
        <w:t>etc.).</w:t>
      </w:r>
    </w:p>
    <w:p w:rsidR="007B0348" w:rsidRPr="007C26C0" w:rsidRDefault="007B0348" w:rsidP="0062398B">
      <w:pPr>
        <w:spacing w:line="280" w:lineRule="exact"/>
        <w:rPr>
          <w:rFonts w:cs="Arial"/>
          <w:sz w:val="22"/>
          <w:szCs w:val="22"/>
        </w:rPr>
      </w:pPr>
    </w:p>
    <w:p w:rsidR="007B0348" w:rsidRPr="007C26C0" w:rsidRDefault="00E67C96" w:rsidP="0062398B">
      <w:pPr>
        <w:numPr>
          <w:ilvl w:val="0"/>
          <w:numId w:val="1"/>
        </w:numPr>
        <w:spacing w:line="280" w:lineRule="exact"/>
        <w:ind w:left="567" w:hanging="567"/>
        <w:rPr>
          <w:rFonts w:cs="Arial"/>
          <w:b/>
          <w:sz w:val="22"/>
          <w:szCs w:val="22"/>
        </w:rPr>
      </w:pPr>
      <w:r w:rsidRPr="00E67C96">
        <w:rPr>
          <w:rFonts w:cs="Arial"/>
          <w:sz w:val="22"/>
          <w:szCs w:val="22"/>
        </w:rPr>
        <w:t>Nur falls Hinweis nicht bereits in einer ersten Einvernahme erfolgt:</w:t>
      </w:r>
      <w:r>
        <w:rPr>
          <w:rFonts w:cs="Arial"/>
          <w:b/>
          <w:sz w:val="22"/>
          <w:szCs w:val="22"/>
        </w:rPr>
        <w:t xml:space="preserve"> </w:t>
      </w:r>
      <w:r w:rsidR="007B0348" w:rsidRPr="007C26C0">
        <w:rPr>
          <w:rFonts w:cs="Arial"/>
          <w:b/>
          <w:sz w:val="22"/>
          <w:szCs w:val="22"/>
        </w:rPr>
        <w:t>Sie haben das Recht, im Rahmen des Auslieferungsverfahrens einen Rechtsbeistand beizuziehen (Art. 21 Abs. 1 IRSG).</w:t>
      </w:r>
    </w:p>
    <w:p w:rsidR="007B0348" w:rsidRPr="007C26C0" w:rsidRDefault="007B0348" w:rsidP="0062398B">
      <w:pPr>
        <w:spacing w:line="280" w:lineRule="exact"/>
        <w:rPr>
          <w:rFonts w:cs="Arial"/>
          <w:sz w:val="22"/>
          <w:szCs w:val="22"/>
        </w:rPr>
      </w:pPr>
    </w:p>
    <w:p w:rsidR="007B0348" w:rsidRPr="007C26C0" w:rsidRDefault="007B0348" w:rsidP="0062398B">
      <w:pPr>
        <w:spacing w:line="280" w:lineRule="exact"/>
        <w:ind w:left="567"/>
        <w:rPr>
          <w:rFonts w:cs="Arial"/>
          <w:b/>
          <w:i/>
          <w:sz w:val="22"/>
          <w:szCs w:val="22"/>
        </w:rPr>
      </w:pPr>
      <w:r w:rsidRPr="007C26C0">
        <w:rPr>
          <w:rFonts w:cs="Arial"/>
          <w:b/>
          <w:i/>
          <w:sz w:val="22"/>
          <w:szCs w:val="22"/>
        </w:rPr>
        <w:t>Anmerkung: Die Einvernahme ist auch dann fortzusetzen, wenn - namentlich aus zeitlichen Gründen - kein Rechtsbeistand beigezogen werden konnte und die verfolgte Person ohne Rechtsbeistand nicht aussagen will.</w:t>
      </w:r>
    </w:p>
    <w:p w:rsidR="007B0348" w:rsidRPr="007C26C0" w:rsidRDefault="007B0348" w:rsidP="0062398B">
      <w:pPr>
        <w:spacing w:line="280" w:lineRule="exact"/>
        <w:ind w:left="567"/>
        <w:rPr>
          <w:rFonts w:cs="Arial"/>
          <w:b/>
          <w:i/>
          <w:sz w:val="22"/>
          <w:szCs w:val="22"/>
        </w:rPr>
      </w:pPr>
    </w:p>
    <w:p w:rsidR="007B0348" w:rsidRPr="007C26C0" w:rsidRDefault="007B0348" w:rsidP="0062398B">
      <w:pPr>
        <w:spacing w:line="280" w:lineRule="exact"/>
        <w:ind w:left="567"/>
        <w:rPr>
          <w:rFonts w:cs="Arial"/>
          <w:i/>
          <w:sz w:val="22"/>
          <w:szCs w:val="22"/>
        </w:rPr>
      </w:pPr>
      <w:r w:rsidRPr="007C26C0">
        <w:rPr>
          <w:rFonts w:cs="Arial"/>
          <w:i/>
          <w:sz w:val="22"/>
          <w:szCs w:val="22"/>
        </w:rPr>
        <w:t>Mögliche Antworten: Ich habe dies zur Kenntnis genommen. Ich verzichte auf die Anwesenheit eines Recht</w:t>
      </w:r>
      <w:r w:rsidR="000C7167">
        <w:rPr>
          <w:rFonts w:cs="Arial"/>
          <w:i/>
          <w:sz w:val="22"/>
          <w:szCs w:val="22"/>
        </w:rPr>
        <w:t>sbeistands / Rechtsanwalt (Name</w:t>
      </w:r>
      <w:r w:rsidRPr="007C26C0">
        <w:rPr>
          <w:rFonts w:cs="Arial"/>
          <w:i/>
          <w:sz w:val="22"/>
          <w:szCs w:val="22"/>
        </w:rPr>
        <w:t>) wahrt meine Interessen und leistet mir bei der gegenwärtigen Einvernahme Beistand / Ich werde von diesem Recht Gebrauch machen und einen Rechtsanwalt</w:t>
      </w:r>
      <w:r w:rsidR="004A4F7C">
        <w:rPr>
          <w:rFonts w:cs="Arial"/>
          <w:i/>
          <w:sz w:val="22"/>
          <w:szCs w:val="22"/>
        </w:rPr>
        <w:t xml:space="preserve"> zu einem späteren Zeitpunkt</w:t>
      </w:r>
      <w:r w:rsidRPr="007C26C0">
        <w:rPr>
          <w:rFonts w:cs="Arial"/>
          <w:i/>
          <w:sz w:val="22"/>
          <w:szCs w:val="22"/>
        </w:rPr>
        <w:t xml:space="preserve"> beiziehen.</w:t>
      </w:r>
    </w:p>
    <w:p w:rsidR="007B0348" w:rsidRPr="007C26C0" w:rsidRDefault="007B0348" w:rsidP="0062398B">
      <w:pPr>
        <w:spacing w:line="280" w:lineRule="exact"/>
        <w:rPr>
          <w:rFonts w:cs="Arial"/>
          <w:b/>
          <w:i/>
          <w:sz w:val="22"/>
          <w:szCs w:val="22"/>
        </w:rPr>
      </w:pPr>
    </w:p>
    <w:p w:rsidR="007B0348" w:rsidRPr="007C26C0" w:rsidRDefault="00E67C96" w:rsidP="0062398B">
      <w:pPr>
        <w:pStyle w:val="Listenabsatz"/>
        <w:numPr>
          <w:ilvl w:val="0"/>
          <w:numId w:val="1"/>
        </w:numPr>
        <w:spacing w:line="280" w:lineRule="exact"/>
        <w:ind w:left="567" w:hanging="567"/>
        <w:rPr>
          <w:rFonts w:cs="Arial"/>
          <w:b/>
          <w:sz w:val="22"/>
          <w:szCs w:val="22"/>
        </w:rPr>
      </w:pPr>
      <w:r w:rsidRPr="00E67C96">
        <w:rPr>
          <w:rFonts w:cs="Arial"/>
          <w:sz w:val="22"/>
          <w:szCs w:val="22"/>
        </w:rPr>
        <w:t>Nur falls Hinweis nicht bereits in einer ersten Einvernahme erfolgt:</w:t>
      </w:r>
      <w:r>
        <w:rPr>
          <w:rFonts w:cs="Arial"/>
          <w:b/>
          <w:sz w:val="22"/>
          <w:szCs w:val="22"/>
        </w:rPr>
        <w:t xml:space="preserve"> </w:t>
      </w:r>
      <w:r w:rsidR="007B0348" w:rsidRPr="007C26C0">
        <w:rPr>
          <w:rFonts w:cs="Arial"/>
          <w:b/>
          <w:sz w:val="22"/>
          <w:szCs w:val="22"/>
        </w:rPr>
        <w:t xml:space="preserve">Sie haben das Recht, </w:t>
      </w:r>
      <w:r w:rsidR="007B0348">
        <w:rPr>
          <w:rFonts w:cs="Arial"/>
          <w:b/>
          <w:color w:val="000000"/>
          <w:sz w:val="22"/>
          <w:szCs w:val="22"/>
          <w:lang w:val="de-DE"/>
        </w:rPr>
        <w:t>die zuständige konsularische</w:t>
      </w:r>
      <w:r w:rsidR="007B0348" w:rsidRPr="007C26C0">
        <w:rPr>
          <w:rFonts w:cs="Arial"/>
          <w:b/>
          <w:color w:val="000000"/>
          <w:sz w:val="22"/>
          <w:szCs w:val="22"/>
          <w:lang w:val="de-DE"/>
        </w:rPr>
        <w:t xml:space="preserve"> </w:t>
      </w:r>
      <w:r w:rsidR="007B0348">
        <w:rPr>
          <w:rFonts w:cs="Arial"/>
          <w:b/>
          <w:color w:val="000000"/>
          <w:sz w:val="22"/>
          <w:szCs w:val="22"/>
          <w:lang w:val="de-DE"/>
        </w:rPr>
        <w:t>Vertretung</w:t>
      </w:r>
      <w:r w:rsidR="00525351">
        <w:rPr>
          <w:rFonts w:cs="Arial"/>
          <w:b/>
          <w:color w:val="000000"/>
          <w:sz w:val="22"/>
          <w:szCs w:val="22"/>
          <w:lang w:val="de-DE"/>
        </w:rPr>
        <w:t xml:space="preserve"> I</w:t>
      </w:r>
      <w:r w:rsidR="007B0348" w:rsidRPr="007C26C0">
        <w:rPr>
          <w:rFonts w:cs="Arial"/>
          <w:b/>
          <w:color w:val="000000"/>
          <w:sz w:val="22"/>
          <w:szCs w:val="22"/>
          <w:lang w:val="de-DE"/>
        </w:rPr>
        <w:t>hres Heimatstaates benachri</w:t>
      </w:r>
      <w:r w:rsidR="004A4F7C">
        <w:rPr>
          <w:rFonts w:cs="Arial"/>
          <w:b/>
          <w:color w:val="000000"/>
          <w:sz w:val="22"/>
          <w:szCs w:val="22"/>
          <w:lang w:val="de-DE"/>
        </w:rPr>
        <w:t>chtigen zu lassen und mit dieser</w:t>
      </w:r>
      <w:r w:rsidR="007B0348" w:rsidRPr="007C26C0">
        <w:rPr>
          <w:rFonts w:cs="Arial"/>
          <w:b/>
          <w:color w:val="000000"/>
          <w:sz w:val="22"/>
          <w:szCs w:val="22"/>
          <w:lang w:val="de-DE"/>
        </w:rPr>
        <w:t xml:space="preserve"> zu verkehren (Art. 16 IRSV).</w:t>
      </w:r>
    </w:p>
    <w:p w:rsidR="007B0348" w:rsidRPr="007C26C0" w:rsidRDefault="007B0348" w:rsidP="0062398B">
      <w:pPr>
        <w:pStyle w:val="Listenabsatz"/>
        <w:spacing w:line="280" w:lineRule="exact"/>
        <w:ind w:left="567"/>
        <w:rPr>
          <w:rFonts w:cs="Arial"/>
          <w:sz w:val="22"/>
          <w:szCs w:val="22"/>
        </w:rPr>
      </w:pPr>
    </w:p>
    <w:p w:rsidR="007B0348" w:rsidRPr="007C26C0" w:rsidRDefault="007B0348" w:rsidP="0062398B">
      <w:pPr>
        <w:pStyle w:val="Listenabsatz"/>
        <w:spacing w:line="280" w:lineRule="exact"/>
        <w:ind w:left="567"/>
        <w:rPr>
          <w:rFonts w:cs="Arial"/>
          <w:i/>
          <w:sz w:val="22"/>
          <w:szCs w:val="22"/>
        </w:rPr>
      </w:pPr>
      <w:r w:rsidRPr="007C26C0">
        <w:rPr>
          <w:rFonts w:cs="Arial"/>
          <w:i/>
          <w:sz w:val="22"/>
          <w:szCs w:val="22"/>
        </w:rPr>
        <w:t>Mögliche Antworten: Ich habe dies zur Kenntnis genommen. Ich verzichte auf eine Kontaktaufnahme / Ich werde mich schriftlich an die zuständige Vertretung wenden.</w:t>
      </w:r>
    </w:p>
    <w:p w:rsidR="007B0348" w:rsidRPr="007C26C0" w:rsidRDefault="007B0348" w:rsidP="0062398B">
      <w:pPr>
        <w:pStyle w:val="Listenabsatz"/>
        <w:spacing w:line="280" w:lineRule="exact"/>
        <w:ind w:left="567"/>
        <w:rPr>
          <w:rFonts w:cs="Arial"/>
          <w:sz w:val="22"/>
          <w:szCs w:val="22"/>
        </w:rPr>
      </w:pPr>
    </w:p>
    <w:p w:rsidR="007B0348" w:rsidRPr="007C26C0" w:rsidRDefault="00E96E97" w:rsidP="0062398B">
      <w:pPr>
        <w:pStyle w:val="Listenabsatz"/>
        <w:numPr>
          <w:ilvl w:val="0"/>
          <w:numId w:val="1"/>
        </w:numPr>
        <w:spacing w:line="280" w:lineRule="exact"/>
        <w:ind w:left="567" w:hanging="567"/>
        <w:rPr>
          <w:rFonts w:cs="Arial"/>
          <w:b/>
          <w:sz w:val="22"/>
          <w:szCs w:val="22"/>
        </w:rPr>
      </w:pPr>
      <w:r w:rsidRPr="00E67C96">
        <w:rPr>
          <w:rFonts w:cs="Arial"/>
          <w:sz w:val="22"/>
          <w:szCs w:val="22"/>
        </w:rPr>
        <w:t>Nur falls Hinweis nicht bereits in einer ersten Einvernahme erfolgt:</w:t>
      </w:r>
      <w:r>
        <w:rPr>
          <w:rFonts w:cs="Arial"/>
          <w:b/>
          <w:sz w:val="22"/>
          <w:szCs w:val="22"/>
        </w:rPr>
        <w:t xml:space="preserve"> </w:t>
      </w:r>
      <w:r w:rsidR="007B0348" w:rsidRPr="007C26C0">
        <w:rPr>
          <w:rFonts w:cs="Arial"/>
          <w:b/>
          <w:sz w:val="22"/>
          <w:szCs w:val="22"/>
        </w:rPr>
        <w:t>Welches sind Ihre</w:t>
      </w:r>
      <w:r w:rsidR="007B0348" w:rsidRPr="007C26C0">
        <w:rPr>
          <w:rFonts w:cs="Arial"/>
          <w:b/>
          <w:color w:val="000000"/>
          <w:sz w:val="22"/>
          <w:szCs w:val="22"/>
          <w:lang w:val="de-DE"/>
        </w:rPr>
        <w:t xml:space="preserve"> persönlichen Verhältnisse (Staatsangehörigkeit, Beziehungen zum ersuchenden Staat</w:t>
      </w:r>
      <w:r w:rsidR="007B0348">
        <w:rPr>
          <w:rFonts w:cs="Arial"/>
          <w:b/>
          <w:color w:val="000000"/>
          <w:sz w:val="22"/>
          <w:szCs w:val="22"/>
          <w:lang w:val="de-DE"/>
        </w:rPr>
        <w:t>, gesundheitliche Probleme</w:t>
      </w:r>
      <w:r w:rsidR="007B0348" w:rsidRPr="007C26C0">
        <w:rPr>
          <w:rFonts w:cs="Arial"/>
          <w:b/>
          <w:color w:val="000000"/>
          <w:sz w:val="22"/>
          <w:szCs w:val="22"/>
          <w:lang w:val="de-DE"/>
        </w:rPr>
        <w:t>)?</w:t>
      </w:r>
    </w:p>
    <w:p w:rsidR="007B0348" w:rsidRPr="007C26C0" w:rsidRDefault="007B0348" w:rsidP="0062398B">
      <w:pPr>
        <w:spacing w:line="280" w:lineRule="exact"/>
        <w:rPr>
          <w:rFonts w:cs="Arial"/>
          <w:sz w:val="22"/>
          <w:szCs w:val="22"/>
        </w:rPr>
      </w:pPr>
    </w:p>
    <w:p w:rsidR="007B0348" w:rsidRDefault="007B0348" w:rsidP="0062398B">
      <w:pPr>
        <w:spacing w:line="280" w:lineRule="exact"/>
        <w:ind w:firstLine="567"/>
        <w:rPr>
          <w:rFonts w:cs="Arial"/>
          <w:i/>
          <w:sz w:val="22"/>
          <w:szCs w:val="22"/>
        </w:rPr>
      </w:pPr>
      <w:r w:rsidRPr="007C26C0">
        <w:rPr>
          <w:rFonts w:cs="Arial"/>
          <w:i/>
          <w:sz w:val="22"/>
          <w:szCs w:val="22"/>
        </w:rPr>
        <w:t>Ich bin Staatsangehöriger von (Staat/Staaten):</w:t>
      </w:r>
    </w:p>
    <w:p w:rsidR="007B0348" w:rsidRPr="007C26C0" w:rsidRDefault="007B0348" w:rsidP="0062398B">
      <w:pPr>
        <w:spacing w:line="280" w:lineRule="exact"/>
        <w:ind w:firstLine="567"/>
        <w:rPr>
          <w:rFonts w:cs="Arial"/>
          <w:i/>
          <w:sz w:val="22"/>
          <w:szCs w:val="22"/>
        </w:rPr>
      </w:pPr>
    </w:p>
    <w:p w:rsidR="007B0348" w:rsidRDefault="007B0348" w:rsidP="0062398B">
      <w:pPr>
        <w:spacing w:line="280" w:lineRule="exact"/>
        <w:ind w:firstLine="567"/>
        <w:rPr>
          <w:rFonts w:cs="Arial"/>
          <w:i/>
          <w:sz w:val="22"/>
          <w:szCs w:val="22"/>
        </w:rPr>
      </w:pPr>
      <w:r w:rsidRPr="007C26C0">
        <w:rPr>
          <w:rFonts w:cs="Arial"/>
          <w:i/>
          <w:sz w:val="22"/>
          <w:szCs w:val="22"/>
        </w:rPr>
        <w:t>Ich habe zum ersuchenden Staat folgende Beziehungen:</w:t>
      </w:r>
    </w:p>
    <w:p w:rsidR="007B0348" w:rsidRDefault="007B0348" w:rsidP="0062398B">
      <w:pPr>
        <w:spacing w:line="280" w:lineRule="exact"/>
        <w:ind w:firstLine="567"/>
        <w:rPr>
          <w:rFonts w:cs="Arial"/>
          <w:i/>
          <w:sz w:val="22"/>
          <w:szCs w:val="22"/>
        </w:rPr>
      </w:pPr>
    </w:p>
    <w:p w:rsidR="007B0348" w:rsidRPr="007C26C0" w:rsidRDefault="007B0348" w:rsidP="0062398B">
      <w:pPr>
        <w:spacing w:line="280" w:lineRule="exact"/>
        <w:ind w:left="567"/>
        <w:rPr>
          <w:rFonts w:cs="Arial"/>
          <w:i/>
          <w:sz w:val="22"/>
          <w:szCs w:val="22"/>
        </w:rPr>
      </w:pPr>
      <w:r>
        <w:rPr>
          <w:rFonts w:cs="Arial"/>
          <w:i/>
          <w:sz w:val="22"/>
          <w:szCs w:val="22"/>
        </w:rPr>
        <w:t>Ic</w:t>
      </w:r>
      <w:r w:rsidR="000C7167">
        <w:rPr>
          <w:rFonts w:cs="Arial"/>
          <w:i/>
          <w:sz w:val="22"/>
          <w:szCs w:val="22"/>
        </w:rPr>
        <w:t>h habe folgende gesundheitliche</w:t>
      </w:r>
      <w:r>
        <w:rPr>
          <w:rFonts w:cs="Arial"/>
          <w:i/>
          <w:sz w:val="22"/>
          <w:szCs w:val="22"/>
        </w:rPr>
        <w:t xml:space="preserve"> Probleme und nehme zur Kenntnis, dass ich mich diesbezüglich an den Gefängnisarzt wenden kann:</w:t>
      </w:r>
    </w:p>
    <w:p w:rsidR="007B0348" w:rsidRPr="007C26C0" w:rsidRDefault="007B0348" w:rsidP="0062398B">
      <w:pPr>
        <w:spacing w:line="280" w:lineRule="exact"/>
        <w:rPr>
          <w:rFonts w:cs="Arial"/>
          <w:sz w:val="22"/>
          <w:szCs w:val="22"/>
        </w:rPr>
      </w:pPr>
    </w:p>
    <w:p w:rsidR="007B0348" w:rsidRPr="007C26C0" w:rsidRDefault="00D138C0" w:rsidP="0062398B">
      <w:pPr>
        <w:pStyle w:val="Listenabsatz"/>
        <w:numPr>
          <w:ilvl w:val="0"/>
          <w:numId w:val="1"/>
        </w:numPr>
        <w:spacing w:line="280" w:lineRule="exact"/>
        <w:ind w:left="567" w:hanging="567"/>
        <w:rPr>
          <w:rFonts w:cs="Arial"/>
          <w:b/>
          <w:sz w:val="22"/>
          <w:szCs w:val="22"/>
        </w:rPr>
      </w:pPr>
      <w:r w:rsidRPr="005E09B3">
        <w:rPr>
          <w:rFonts w:cs="Arial"/>
          <w:sz w:val="22"/>
          <w:szCs w:val="22"/>
        </w:rPr>
        <w:t xml:space="preserve">Nur falls </w:t>
      </w:r>
      <w:r>
        <w:rPr>
          <w:rFonts w:cs="Arial"/>
          <w:sz w:val="22"/>
          <w:szCs w:val="22"/>
        </w:rPr>
        <w:t xml:space="preserve">erst nach Eingang des Auslieferungsersuchens </w:t>
      </w:r>
      <w:r w:rsidRPr="005E09B3">
        <w:rPr>
          <w:rFonts w:cs="Arial"/>
          <w:sz w:val="22"/>
          <w:szCs w:val="22"/>
        </w:rPr>
        <w:t>Auslieferungshaft angeordnet</w:t>
      </w:r>
      <w:r>
        <w:rPr>
          <w:rFonts w:cs="Arial"/>
          <w:sz w:val="22"/>
          <w:szCs w:val="22"/>
        </w:rPr>
        <w:t xml:space="preserve"> wurde</w:t>
      </w:r>
      <w:r w:rsidRPr="005E09B3">
        <w:rPr>
          <w:rFonts w:cs="Arial"/>
          <w:sz w:val="22"/>
          <w:szCs w:val="22"/>
        </w:rPr>
        <w:t>:</w:t>
      </w:r>
      <w:r>
        <w:rPr>
          <w:rFonts w:cs="Arial"/>
          <w:b/>
          <w:sz w:val="22"/>
          <w:szCs w:val="22"/>
        </w:rPr>
        <w:t xml:space="preserve"> </w:t>
      </w:r>
      <w:r w:rsidR="007B0348" w:rsidRPr="007C26C0">
        <w:rPr>
          <w:rFonts w:cs="Arial"/>
          <w:b/>
          <w:sz w:val="22"/>
          <w:szCs w:val="22"/>
        </w:rPr>
        <w:t>Muss jemand über Ihre Festnahme zwingend informiert werden?</w:t>
      </w:r>
    </w:p>
    <w:p w:rsidR="007B0348" w:rsidRPr="007C26C0" w:rsidRDefault="007B0348" w:rsidP="0062398B">
      <w:pPr>
        <w:pStyle w:val="Listenabsatz"/>
        <w:spacing w:line="280" w:lineRule="exact"/>
        <w:rPr>
          <w:rFonts w:cs="Arial"/>
          <w:sz w:val="22"/>
          <w:szCs w:val="22"/>
        </w:rPr>
      </w:pPr>
    </w:p>
    <w:p w:rsidR="007B0348" w:rsidRPr="007C26C0" w:rsidRDefault="007B0348" w:rsidP="0062398B">
      <w:pPr>
        <w:spacing w:line="280" w:lineRule="exact"/>
        <w:ind w:left="567"/>
        <w:rPr>
          <w:rFonts w:cs="Arial"/>
          <w:i/>
          <w:sz w:val="22"/>
          <w:szCs w:val="22"/>
        </w:rPr>
      </w:pPr>
      <w:r w:rsidRPr="007C26C0">
        <w:rPr>
          <w:rFonts w:cs="Arial"/>
          <w:i/>
          <w:sz w:val="22"/>
          <w:szCs w:val="22"/>
        </w:rPr>
        <w:t>Ich möchte folgende Personen über meine Festnahme informieren und werde dies schriftlich tun:</w:t>
      </w:r>
    </w:p>
    <w:p w:rsidR="00B17FB9" w:rsidRPr="007C26C0" w:rsidRDefault="00B17FB9" w:rsidP="00B17FB9">
      <w:pPr>
        <w:spacing w:line="260" w:lineRule="atLeast"/>
        <w:rPr>
          <w:rFonts w:cs="Arial"/>
          <w:i/>
          <w:sz w:val="22"/>
          <w:szCs w:val="22"/>
        </w:rPr>
      </w:pPr>
    </w:p>
    <w:p w:rsidR="007B0348" w:rsidRDefault="007B0348" w:rsidP="0062398B">
      <w:pPr>
        <w:spacing w:line="280" w:lineRule="exact"/>
        <w:ind w:left="567"/>
        <w:rPr>
          <w:rFonts w:cs="Arial"/>
          <w:b/>
          <w:i/>
          <w:sz w:val="22"/>
          <w:szCs w:val="22"/>
        </w:rPr>
      </w:pPr>
      <w:r w:rsidRPr="007C26C0">
        <w:rPr>
          <w:rFonts w:cs="Arial"/>
          <w:b/>
          <w:i/>
          <w:sz w:val="22"/>
          <w:szCs w:val="22"/>
        </w:rPr>
        <w:lastRenderedPageBreak/>
        <w:t>Anmerkung: Der verfolgten Person kann gegebenenfalls im Rahmen der Einvernahme die Vornahme der zwingend erforderlichen Telefongespräche gestattet werden. Diese Gespräch</w:t>
      </w:r>
      <w:r>
        <w:rPr>
          <w:rFonts w:cs="Arial"/>
          <w:b/>
          <w:i/>
          <w:sz w:val="22"/>
          <w:szCs w:val="22"/>
        </w:rPr>
        <w:t>e sind -</w:t>
      </w:r>
      <w:r w:rsidRPr="007C26C0">
        <w:rPr>
          <w:rFonts w:cs="Arial"/>
          <w:b/>
          <w:i/>
          <w:sz w:val="22"/>
          <w:szCs w:val="22"/>
        </w:rPr>
        <w:t xml:space="preserve"> falls nötig vom Übersetzer - zu überwachen und dies ist im Protokoll zu vermerken.</w:t>
      </w:r>
      <w:r>
        <w:rPr>
          <w:rFonts w:cs="Arial"/>
          <w:b/>
          <w:i/>
          <w:sz w:val="22"/>
          <w:szCs w:val="22"/>
        </w:rPr>
        <w:t xml:space="preserve"> Das BJ ist nicht zwingend zu konsultieren.</w:t>
      </w:r>
    </w:p>
    <w:p w:rsidR="000C7167" w:rsidRPr="007C26C0" w:rsidRDefault="000C7167" w:rsidP="0062398B">
      <w:pPr>
        <w:spacing w:line="280" w:lineRule="exact"/>
        <w:ind w:left="567"/>
        <w:rPr>
          <w:rFonts w:cs="Arial"/>
          <w:b/>
          <w:i/>
          <w:sz w:val="22"/>
          <w:szCs w:val="22"/>
        </w:rPr>
      </w:pPr>
    </w:p>
    <w:p w:rsidR="00D138C0" w:rsidRPr="007C26C0" w:rsidRDefault="00D138C0" w:rsidP="00D138C0">
      <w:pPr>
        <w:pStyle w:val="Listenabsatz"/>
        <w:numPr>
          <w:ilvl w:val="0"/>
          <w:numId w:val="1"/>
        </w:numPr>
        <w:ind w:left="567" w:hanging="567"/>
        <w:rPr>
          <w:rFonts w:cs="Arial"/>
          <w:b/>
          <w:sz w:val="22"/>
          <w:szCs w:val="22"/>
        </w:rPr>
      </w:pPr>
      <w:r w:rsidRPr="005E09B3">
        <w:rPr>
          <w:rFonts w:cs="Arial"/>
          <w:sz w:val="22"/>
          <w:szCs w:val="22"/>
        </w:rPr>
        <w:t xml:space="preserve">Nur falls </w:t>
      </w:r>
      <w:r>
        <w:rPr>
          <w:rFonts w:cs="Arial"/>
          <w:sz w:val="22"/>
          <w:szCs w:val="22"/>
        </w:rPr>
        <w:t xml:space="preserve">erst nach Eingang des Auslieferungsersuchens </w:t>
      </w:r>
      <w:r w:rsidRPr="005E09B3">
        <w:rPr>
          <w:rFonts w:cs="Arial"/>
          <w:sz w:val="22"/>
          <w:szCs w:val="22"/>
        </w:rPr>
        <w:t>Auslieferungshaft angeordnet</w:t>
      </w:r>
      <w:r>
        <w:rPr>
          <w:rFonts w:cs="Arial"/>
          <w:sz w:val="22"/>
          <w:szCs w:val="22"/>
        </w:rPr>
        <w:t xml:space="preserve"> wurde</w:t>
      </w:r>
      <w:r w:rsidRPr="005E09B3">
        <w:rPr>
          <w:rFonts w:cs="Arial"/>
          <w:sz w:val="22"/>
          <w:szCs w:val="22"/>
        </w:rPr>
        <w:t>:</w:t>
      </w:r>
      <w:r>
        <w:rPr>
          <w:rFonts w:cs="Arial"/>
          <w:b/>
          <w:sz w:val="22"/>
          <w:szCs w:val="22"/>
        </w:rPr>
        <w:t xml:space="preserve"> </w:t>
      </w:r>
      <w:r w:rsidRPr="007C26C0">
        <w:rPr>
          <w:rFonts w:cs="Arial"/>
          <w:b/>
          <w:color w:val="000000"/>
          <w:sz w:val="22"/>
          <w:szCs w:val="22"/>
          <w:lang w:val="de-DE"/>
        </w:rPr>
        <w:t xml:space="preserve">Haben Sie Einwendungen gegen </w:t>
      </w:r>
      <w:r>
        <w:rPr>
          <w:rFonts w:cs="Arial"/>
          <w:b/>
          <w:color w:val="000000"/>
          <w:sz w:val="22"/>
          <w:szCs w:val="22"/>
          <w:lang w:val="de-DE"/>
        </w:rPr>
        <w:t>den Auslieferungshaftbefehl des BJ</w:t>
      </w:r>
      <w:r w:rsidRPr="007C26C0">
        <w:rPr>
          <w:rFonts w:cs="Arial"/>
          <w:b/>
          <w:color w:val="000000"/>
          <w:sz w:val="22"/>
          <w:szCs w:val="22"/>
          <w:lang w:val="de-DE"/>
        </w:rPr>
        <w:t>?</w:t>
      </w:r>
    </w:p>
    <w:p w:rsidR="00D138C0" w:rsidRPr="007C26C0" w:rsidRDefault="00D138C0" w:rsidP="00D138C0">
      <w:pPr>
        <w:pStyle w:val="Listenabsatz"/>
        <w:ind w:left="567"/>
        <w:rPr>
          <w:rFonts w:cs="Arial"/>
          <w:color w:val="000000"/>
          <w:sz w:val="22"/>
          <w:szCs w:val="22"/>
        </w:rPr>
      </w:pPr>
    </w:p>
    <w:p w:rsidR="00D138C0" w:rsidRPr="007C26C0" w:rsidRDefault="00D138C0" w:rsidP="00D138C0">
      <w:pPr>
        <w:pStyle w:val="Listenabsatz"/>
        <w:ind w:left="567"/>
        <w:rPr>
          <w:rFonts w:cs="Arial"/>
          <w:i/>
          <w:sz w:val="22"/>
          <w:szCs w:val="22"/>
        </w:rPr>
      </w:pPr>
      <w:r w:rsidRPr="007C26C0">
        <w:rPr>
          <w:rFonts w:cs="Arial"/>
          <w:i/>
          <w:color w:val="000000"/>
          <w:sz w:val="22"/>
          <w:szCs w:val="22"/>
        </w:rPr>
        <w:t xml:space="preserve">Mögliche Antworten: Nein / Ich habe gegen </w:t>
      </w:r>
      <w:r>
        <w:rPr>
          <w:rFonts w:cs="Arial"/>
          <w:i/>
          <w:color w:val="000000"/>
          <w:sz w:val="22"/>
          <w:szCs w:val="22"/>
        </w:rPr>
        <w:t>den Auslieferungshaftbefehl</w:t>
      </w:r>
      <w:r w:rsidRPr="007C26C0">
        <w:rPr>
          <w:rFonts w:cs="Arial"/>
          <w:i/>
          <w:color w:val="000000"/>
          <w:sz w:val="22"/>
          <w:szCs w:val="22"/>
        </w:rPr>
        <w:t xml:space="preserve"> folgende Einwände:</w:t>
      </w:r>
    </w:p>
    <w:p w:rsidR="007B0348" w:rsidRPr="007C26C0" w:rsidRDefault="007B0348" w:rsidP="0062398B">
      <w:pPr>
        <w:spacing w:line="280" w:lineRule="exact"/>
        <w:rPr>
          <w:rFonts w:cs="Arial"/>
          <w:sz w:val="22"/>
          <w:szCs w:val="22"/>
        </w:rPr>
      </w:pPr>
    </w:p>
    <w:p w:rsidR="007B0348" w:rsidRPr="007C26C0" w:rsidRDefault="007B0348" w:rsidP="0062398B">
      <w:pPr>
        <w:numPr>
          <w:ilvl w:val="0"/>
          <w:numId w:val="1"/>
        </w:numPr>
        <w:spacing w:line="280" w:lineRule="exact"/>
        <w:ind w:left="567" w:hanging="567"/>
        <w:rPr>
          <w:rFonts w:cs="Arial"/>
          <w:b/>
          <w:sz w:val="22"/>
          <w:szCs w:val="22"/>
        </w:rPr>
      </w:pPr>
      <w:r w:rsidRPr="007C26C0">
        <w:rPr>
          <w:rFonts w:cs="Arial"/>
          <w:b/>
          <w:sz w:val="22"/>
          <w:szCs w:val="22"/>
        </w:rPr>
        <w:t xml:space="preserve">Sie haben nach Art. 54 IRSG die Möglichkeit, </w:t>
      </w:r>
      <w:r w:rsidRPr="007C26C0">
        <w:rPr>
          <w:rFonts w:cs="Arial"/>
          <w:b/>
          <w:color w:val="000000"/>
          <w:sz w:val="22"/>
          <w:szCs w:val="22"/>
          <w:lang w:val="de-DE"/>
        </w:rPr>
        <w:t>auf die Durchführung des Auslieferungsverfahrens zu verzichten (sogenannte vereinfachte Auslieferung)</w:t>
      </w:r>
      <w:r w:rsidRPr="007C26C0">
        <w:rPr>
          <w:rFonts w:cs="Arial"/>
          <w:b/>
          <w:sz w:val="22"/>
          <w:szCs w:val="22"/>
        </w:rPr>
        <w:t>. Ist dies der Fall, kann das BJ Ihre Übergabe an den ersuchenden Staat umgehend bewilligen. Sie können diesen Verzicht widerrufen, solange das BJ die Übergabe noch nicht bewilligt hat.</w:t>
      </w:r>
    </w:p>
    <w:p w:rsidR="007B0348" w:rsidRPr="007C26C0" w:rsidRDefault="007B0348" w:rsidP="0062398B">
      <w:pPr>
        <w:spacing w:line="280" w:lineRule="exact"/>
        <w:ind w:left="567"/>
        <w:rPr>
          <w:rFonts w:cs="Arial"/>
          <w:sz w:val="22"/>
          <w:szCs w:val="22"/>
        </w:rPr>
      </w:pPr>
    </w:p>
    <w:p w:rsidR="007B0348" w:rsidRPr="007C26C0" w:rsidRDefault="007B0348" w:rsidP="0062398B">
      <w:pPr>
        <w:spacing w:line="280" w:lineRule="exact"/>
        <w:ind w:left="567"/>
        <w:rPr>
          <w:rFonts w:cs="Arial"/>
          <w:i/>
          <w:sz w:val="22"/>
          <w:szCs w:val="22"/>
        </w:rPr>
      </w:pPr>
      <w:r w:rsidRPr="007C26C0">
        <w:rPr>
          <w:rFonts w:cs="Arial"/>
          <w:i/>
          <w:sz w:val="22"/>
          <w:szCs w:val="22"/>
        </w:rPr>
        <w:t>Mögliche Antwort: Ich habe diese Bestimmung verstanden.</w:t>
      </w:r>
    </w:p>
    <w:p w:rsidR="007B0348" w:rsidRPr="007C26C0" w:rsidRDefault="007B0348" w:rsidP="0062398B">
      <w:pPr>
        <w:spacing w:line="280" w:lineRule="exact"/>
        <w:ind w:left="567"/>
        <w:rPr>
          <w:rFonts w:cs="Arial"/>
          <w:b/>
          <w:sz w:val="22"/>
          <w:szCs w:val="22"/>
        </w:rPr>
      </w:pPr>
    </w:p>
    <w:p w:rsidR="007B0348" w:rsidRDefault="007B0348" w:rsidP="0062398B">
      <w:pPr>
        <w:numPr>
          <w:ilvl w:val="0"/>
          <w:numId w:val="1"/>
        </w:numPr>
        <w:spacing w:line="280" w:lineRule="exact"/>
        <w:ind w:left="567" w:hanging="567"/>
        <w:rPr>
          <w:rFonts w:cs="Arial"/>
          <w:b/>
          <w:sz w:val="22"/>
          <w:szCs w:val="22"/>
        </w:rPr>
      </w:pPr>
      <w:r w:rsidRPr="007C26C0">
        <w:rPr>
          <w:rFonts w:cs="Arial"/>
          <w:b/>
          <w:sz w:val="22"/>
          <w:szCs w:val="22"/>
        </w:rPr>
        <w:t>Eine allfällige Einwilligung in eine vereinfachte Auslieferung ist grundsätzlich mit dem Spezialitätsvorbehalt im Sinne von Art. 38 IRSG verbunden, ausser Sie verzichten auf die Einhaltung dieses Prinzips. Diese Bestimmung hat folgenden Wortlaut:</w:t>
      </w:r>
    </w:p>
    <w:p w:rsidR="0062398B" w:rsidRPr="007C26C0" w:rsidRDefault="0062398B" w:rsidP="0062398B">
      <w:pPr>
        <w:spacing w:line="280" w:lineRule="exact"/>
        <w:ind w:left="567"/>
        <w:rPr>
          <w:rFonts w:cs="Arial"/>
          <w:b/>
          <w:sz w:val="22"/>
          <w:szCs w:val="22"/>
        </w:rPr>
      </w:pPr>
    </w:p>
    <w:p w:rsidR="0062398B" w:rsidRPr="0062398B" w:rsidRDefault="007B0348" w:rsidP="000C7167">
      <w:pPr>
        <w:pStyle w:val="Listenabsatz"/>
        <w:numPr>
          <w:ilvl w:val="0"/>
          <w:numId w:val="2"/>
        </w:numPr>
        <w:spacing w:after="60" w:line="280" w:lineRule="exact"/>
        <w:ind w:left="851" w:hanging="284"/>
        <w:rPr>
          <w:rFonts w:cs="Arial"/>
          <w:color w:val="000000"/>
          <w:sz w:val="18"/>
          <w:szCs w:val="18"/>
          <w:lang w:val="de-DE"/>
        </w:rPr>
      </w:pPr>
      <w:r w:rsidRPr="0062398B">
        <w:rPr>
          <w:rFonts w:cs="Arial"/>
          <w:color w:val="000000"/>
          <w:sz w:val="18"/>
          <w:szCs w:val="18"/>
          <w:lang w:val="de-DE"/>
        </w:rPr>
        <w:t>Der Verfolgte darf nur ausgeliefert werden unter der Bedingung, dass der ersuchende Staat:</w:t>
      </w:r>
    </w:p>
    <w:p w:rsidR="0062398B" w:rsidRDefault="0062398B" w:rsidP="000C7167">
      <w:pPr>
        <w:spacing w:after="60" w:line="280" w:lineRule="exact"/>
        <w:ind w:left="851" w:hanging="284"/>
        <w:rPr>
          <w:rFonts w:cs="Arial"/>
          <w:color w:val="000000"/>
          <w:sz w:val="18"/>
          <w:szCs w:val="18"/>
          <w:lang w:val="de-DE"/>
        </w:rPr>
      </w:pPr>
      <w:proofErr w:type="gramStart"/>
      <w:r>
        <w:rPr>
          <w:rFonts w:cs="Arial"/>
          <w:color w:val="000000"/>
          <w:sz w:val="18"/>
          <w:szCs w:val="18"/>
          <w:lang w:val="de-DE"/>
        </w:rPr>
        <w:t>a</w:t>
      </w:r>
      <w:proofErr w:type="gramEnd"/>
      <w:r>
        <w:rPr>
          <w:rFonts w:cs="Arial"/>
          <w:color w:val="000000"/>
          <w:sz w:val="18"/>
          <w:szCs w:val="18"/>
          <w:lang w:val="de-DE"/>
        </w:rPr>
        <w:t>.</w:t>
      </w:r>
      <w:r>
        <w:rPr>
          <w:rFonts w:cs="Arial"/>
          <w:color w:val="000000"/>
          <w:sz w:val="18"/>
          <w:szCs w:val="18"/>
          <w:lang w:val="de-DE"/>
        </w:rPr>
        <w:tab/>
      </w:r>
      <w:r w:rsidR="007B0348" w:rsidRPr="00F40AEC">
        <w:rPr>
          <w:rFonts w:cs="Arial"/>
          <w:color w:val="000000"/>
          <w:sz w:val="18"/>
          <w:szCs w:val="18"/>
          <w:lang w:val="de-DE"/>
        </w:rPr>
        <w:t>ihn nicht wegen einer vor der A</w:t>
      </w:r>
      <w:r w:rsidR="004A4F7C">
        <w:rPr>
          <w:rFonts w:cs="Arial"/>
          <w:color w:val="000000"/>
          <w:sz w:val="18"/>
          <w:szCs w:val="18"/>
          <w:lang w:val="de-DE"/>
        </w:rPr>
        <w:t>uslieferung begangenen Handlung,</w:t>
      </w:r>
      <w:r w:rsidR="007B0348" w:rsidRPr="00F40AEC">
        <w:rPr>
          <w:rFonts w:cs="Arial"/>
          <w:color w:val="000000"/>
          <w:sz w:val="18"/>
          <w:szCs w:val="18"/>
          <w:lang w:val="de-DE"/>
        </w:rPr>
        <w:t xml:space="preserve"> für welche die Auslieferung nicht bewilligt wurde, verfolgt oder bestraft oder an einen dritten Staat weiterliefert;</w:t>
      </w:r>
    </w:p>
    <w:p w:rsidR="0062398B" w:rsidRDefault="0062398B" w:rsidP="000C7167">
      <w:pPr>
        <w:spacing w:after="60" w:line="280" w:lineRule="exact"/>
        <w:ind w:left="851" w:hanging="284"/>
        <w:rPr>
          <w:rFonts w:cs="Arial"/>
          <w:color w:val="000000"/>
          <w:sz w:val="18"/>
          <w:szCs w:val="18"/>
          <w:lang w:val="de-DE"/>
        </w:rPr>
      </w:pPr>
      <w:proofErr w:type="gramStart"/>
      <w:r>
        <w:rPr>
          <w:rFonts w:cs="Arial"/>
          <w:color w:val="000000"/>
          <w:sz w:val="18"/>
          <w:szCs w:val="18"/>
          <w:lang w:val="de-DE"/>
        </w:rPr>
        <w:t>b</w:t>
      </w:r>
      <w:proofErr w:type="gramEnd"/>
      <w:r>
        <w:rPr>
          <w:rFonts w:cs="Arial"/>
          <w:color w:val="000000"/>
          <w:sz w:val="18"/>
          <w:szCs w:val="18"/>
          <w:lang w:val="de-DE"/>
        </w:rPr>
        <w:t>.</w:t>
      </w:r>
      <w:r>
        <w:rPr>
          <w:rFonts w:cs="Arial"/>
          <w:color w:val="000000"/>
          <w:sz w:val="18"/>
          <w:szCs w:val="18"/>
          <w:lang w:val="de-DE"/>
        </w:rPr>
        <w:tab/>
      </w:r>
      <w:r w:rsidR="007B0348" w:rsidRPr="00F40AEC">
        <w:rPr>
          <w:rFonts w:cs="Arial"/>
          <w:color w:val="000000"/>
          <w:sz w:val="18"/>
          <w:szCs w:val="18"/>
          <w:lang w:val="de-DE"/>
        </w:rPr>
        <w:t>ihn nicht aus einem anderen vor der Auslieferung eingetretenen Grund in seiner per</w:t>
      </w:r>
      <w:r>
        <w:rPr>
          <w:rFonts w:cs="Arial"/>
          <w:color w:val="000000"/>
          <w:sz w:val="18"/>
          <w:szCs w:val="18"/>
          <w:lang w:val="de-DE"/>
        </w:rPr>
        <w:t>sönlichen Freiheit einschränkt;</w:t>
      </w:r>
    </w:p>
    <w:p w:rsidR="00A6453B" w:rsidRPr="00F40AEC" w:rsidRDefault="00A6453B" w:rsidP="0062398B">
      <w:pPr>
        <w:spacing w:before="60" w:after="60" w:line="280" w:lineRule="exact"/>
        <w:ind w:left="851" w:hanging="284"/>
        <w:rPr>
          <w:rFonts w:cs="Arial"/>
          <w:color w:val="000000"/>
          <w:sz w:val="18"/>
          <w:szCs w:val="18"/>
          <w:lang w:val="de-DE"/>
        </w:rPr>
      </w:pPr>
    </w:p>
    <w:p w:rsidR="0062398B" w:rsidRDefault="007B0348" w:rsidP="000C7167">
      <w:pPr>
        <w:spacing w:afterLines="60" w:after="144" w:line="280" w:lineRule="exact"/>
        <w:ind w:left="851" w:hanging="284"/>
        <w:rPr>
          <w:rFonts w:cs="Arial"/>
          <w:color w:val="000000"/>
          <w:sz w:val="18"/>
          <w:szCs w:val="18"/>
          <w:lang w:val="de-DE"/>
        </w:rPr>
      </w:pPr>
      <w:r w:rsidRPr="00F40AEC">
        <w:rPr>
          <w:rFonts w:cs="Arial"/>
          <w:color w:val="000000" w:themeColor="text1"/>
          <w:sz w:val="18"/>
          <w:szCs w:val="18"/>
          <w:u w:val="single"/>
          <w:vertAlign w:val="superscript"/>
          <w:lang w:val="de-DE"/>
        </w:rPr>
        <w:t>2</w:t>
      </w:r>
      <w:r w:rsidRPr="00F40AEC">
        <w:rPr>
          <w:rFonts w:cs="Arial"/>
          <w:color w:val="000000" w:themeColor="text1"/>
          <w:sz w:val="18"/>
          <w:szCs w:val="18"/>
          <w:lang w:val="de-DE"/>
        </w:rPr>
        <w:t xml:space="preserve"> </w:t>
      </w:r>
      <w:r w:rsidR="0062398B">
        <w:rPr>
          <w:rFonts w:cs="Arial"/>
          <w:color w:val="000000" w:themeColor="text1"/>
          <w:sz w:val="18"/>
          <w:szCs w:val="18"/>
          <w:lang w:val="de-DE"/>
        </w:rPr>
        <w:tab/>
      </w:r>
      <w:r w:rsidRPr="00F40AEC">
        <w:rPr>
          <w:rFonts w:cs="Arial"/>
          <w:color w:val="000000"/>
          <w:sz w:val="18"/>
          <w:szCs w:val="18"/>
          <w:lang w:val="de-DE"/>
        </w:rPr>
        <w:t xml:space="preserve">Die Bedingungen nach Abs. 1 lit. </w:t>
      </w:r>
      <w:proofErr w:type="gramStart"/>
      <w:r w:rsidRPr="00F40AEC">
        <w:rPr>
          <w:rFonts w:cs="Arial"/>
          <w:color w:val="000000"/>
          <w:sz w:val="18"/>
          <w:szCs w:val="18"/>
          <w:lang w:val="de-DE"/>
        </w:rPr>
        <w:t>a</w:t>
      </w:r>
      <w:proofErr w:type="gramEnd"/>
      <w:r w:rsidRPr="00F40AEC">
        <w:rPr>
          <w:rFonts w:cs="Arial"/>
          <w:color w:val="000000"/>
          <w:sz w:val="18"/>
          <w:szCs w:val="18"/>
          <w:lang w:val="de-DE"/>
        </w:rPr>
        <w:t xml:space="preserve"> und b entfallen</w:t>
      </w:r>
      <w:r w:rsidR="0062398B">
        <w:rPr>
          <w:rFonts w:cs="Arial"/>
          <w:color w:val="000000"/>
          <w:sz w:val="18"/>
          <w:szCs w:val="18"/>
          <w:lang w:val="de-DE"/>
        </w:rPr>
        <w:t>:</w:t>
      </w:r>
    </w:p>
    <w:p w:rsidR="00A6453B" w:rsidRDefault="007B0348" w:rsidP="000C7167">
      <w:pPr>
        <w:pStyle w:val="Listenabsatz"/>
        <w:numPr>
          <w:ilvl w:val="0"/>
          <w:numId w:val="3"/>
        </w:numPr>
        <w:spacing w:afterLines="60" w:after="144" w:line="280" w:lineRule="exact"/>
        <w:rPr>
          <w:rFonts w:cs="Arial"/>
          <w:color w:val="000000"/>
          <w:sz w:val="18"/>
          <w:szCs w:val="18"/>
          <w:lang w:val="de-DE"/>
        </w:rPr>
      </w:pPr>
      <w:r w:rsidRPr="00A6453B">
        <w:rPr>
          <w:rFonts w:cs="Arial"/>
          <w:color w:val="000000"/>
          <w:sz w:val="18"/>
          <w:szCs w:val="18"/>
          <w:lang w:val="de-DE"/>
        </w:rPr>
        <w:t>wenn der Verfolgte oder Ausgelieferte ausdrücklich darauf verzichtet; oder</w:t>
      </w:r>
    </w:p>
    <w:p w:rsidR="00A6453B" w:rsidRDefault="00A6453B" w:rsidP="000C7167">
      <w:pPr>
        <w:pStyle w:val="Listenabsatz"/>
        <w:numPr>
          <w:ilvl w:val="0"/>
          <w:numId w:val="3"/>
        </w:numPr>
        <w:spacing w:afterLines="60" w:after="144" w:line="280" w:lineRule="exact"/>
        <w:rPr>
          <w:rFonts w:cs="Arial"/>
          <w:color w:val="000000"/>
          <w:sz w:val="18"/>
          <w:szCs w:val="18"/>
          <w:lang w:val="de-DE"/>
        </w:rPr>
      </w:pPr>
      <w:r>
        <w:rPr>
          <w:rFonts w:cs="Arial"/>
          <w:color w:val="000000"/>
          <w:sz w:val="18"/>
          <w:szCs w:val="18"/>
          <w:lang w:val="de-DE"/>
        </w:rPr>
        <w:t>wenn der Ausgelieferte:</w:t>
      </w:r>
    </w:p>
    <w:p w:rsidR="00A6453B" w:rsidRDefault="00A6453B" w:rsidP="000C7167">
      <w:pPr>
        <w:pStyle w:val="Listenabsatz"/>
        <w:spacing w:line="240" w:lineRule="exact"/>
        <w:ind w:left="924"/>
        <w:rPr>
          <w:rFonts w:cs="Arial"/>
          <w:color w:val="000000"/>
          <w:sz w:val="18"/>
          <w:szCs w:val="18"/>
          <w:lang w:val="de-DE"/>
        </w:rPr>
      </w:pPr>
    </w:p>
    <w:p w:rsidR="000C7167" w:rsidRDefault="007B0348" w:rsidP="000C7167">
      <w:pPr>
        <w:pStyle w:val="Listenabsatz"/>
        <w:numPr>
          <w:ilvl w:val="0"/>
          <w:numId w:val="4"/>
        </w:numPr>
        <w:spacing w:afterLines="60" w:after="144" w:line="280" w:lineRule="exact"/>
        <w:rPr>
          <w:rFonts w:cs="Arial"/>
          <w:color w:val="000000"/>
          <w:sz w:val="18"/>
          <w:szCs w:val="18"/>
          <w:lang w:val="de-DE"/>
        </w:rPr>
      </w:pPr>
      <w:r w:rsidRPr="00A6453B">
        <w:rPr>
          <w:rFonts w:cs="Arial"/>
          <w:color w:val="000000"/>
          <w:sz w:val="18"/>
          <w:szCs w:val="18"/>
          <w:lang w:val="de-DE"/>
        </w:rPr>
        <w:t>trotz Hinweis auf die Folgen das Hoheitsgebiet des ersuchenden Staates nicht innert 45 Tagen nach seiner bedingten oder endgültigen Freilassung verlassen hat, obwohl er die Möglichkeit dazu hatte, oder nach Verlassen dieses Gebiets dorthin zurückgekehrt ist; oder</w:t>
      </w:r>
    </w:p>
    <w:p w:rsidR="007B0348" w:rsidRPr="000C7167" w:rsidRDefault="007B0348" w:rsidP="000C7167">
      <w:pPr>
        <w:pStyle w:val="Listenabsatz"/>
        <w:numPr>
          <w:ilvl w:val="0"/>
          <w:numId w:val="4"/>
        </w:numPr>
        <w:spacing w:afterLines="60" w:after="144" w:line="280" w:lineRule="exact"/>
        <w:rPr>
          <w:rFonts w:cs="Arial"/>
          <w:color w:val="000000"/>
          <w:sz w:val="18"/>
          <w:szCs w:val="18"/>
          <w:lang w:val="de-DE"/>
        </w:rPr>
      </w:pPr>
      <w:proofErr w:type="gramStart"/>
      <w:r w:rsidRPr="000C7167">
        <w:rPr>
          <w:rFonts w:cs="Arial"/>
          <w:color w:val="000000"/>
          <w:sz w:val="18"/>
          <w:szCs w:val="18"/>
          <w:lang w:val="de-DE"/>
        </w:rPr>
        <w:t>von</w:t>
      </w:r>
      <w:proofErr w:type="gramEnd"/>
      <w:r w:rsidRPr="000C7167">
        <w:rPr>
          <w:rFonts w:cs="Arial"/>
          <w:color w:val="000000"/>
          <w:sz w:val="18"/>
          <w:szCs w:val="18"/>
          <w:lang w:val="de-DE"/>
        </w:rPr>
        <w:t xml:space="preserve"> einem dritten Staat zurückgebracht worden ist</w:t>
      </w:r>
      <w:r w:rsidR="000C7167" w:rsidRPr="000C7167">
        <w:rPr>
          <w:rFonts w:cs="Arial"/>
          <w:color w:val="000000"/>
          <w:sz w:val="18"/>
          <w:szCs w:val="18"/>
          <w:lang w:val="de-DE"/>
        </w:rPr>
        <w:t>.</w:t>
      </w:r>
    </w:p>
    <w:p w:rsidR="00A6453B" w:rsidRDefault="00A6453B" w:rsidP="0062398B">
      <w:pPr>
        <w:pStyle w:val="Listenabsatz"/>
        <w:spacing w:line="280" w:lineRule="exact"/>
        <w:ind w:left="567"/>
        <w:rPr>
          <w:rFonts w:cs="Arial"/>
          <w:i/>
          <w:sz w:val="22"/>
          <w:szCs w:val="22"/>
        </w:rPr>
      </w:pPr>
    </w:p>
    <w:p w:rsidR="007B0348" w:rsidRPr="007C26C0" w:rsidRDefault="007B0348" w:rsidP="0062398B">
      <w:pPr>
        <w:pStyle w:val="Listenabsatz"/>
        <w:spacing w:line="280" w:lineRule="exact"/>
        <w:ind w:left="567"/>
        <w:rPr>
          <w:rFonts w:cs="Arial"/>
          <w:i/>
          <w:sz w:val="22"/>
          <w:szCs w:val="22"/>
        </w:rPr>
      </w:pPr>
      <w:r w:rsidRPr="007C26C0">
        <w:rPr>
          <w:rFonts w:cs="Arial"/>
          <w:i/>
          <w:sz w:val="22"/>
          <w:szCs w:val="22"/>
        </w:rPr>
        <w:t>Mögliche Antwort: Ich habe diese Bestimmung verstanden.</w:t>
      </w:r>
    </w:p>
    <w:p w:rsidR="007B0348" w:rsidRPr="007C26C0" w:rsidRDefault="007B0348" w:rsidP="0062398B">
      <w:pPr>
        <w:pStyle w:val="Listenabsatz"/>
        <w:spacing w:line="280" w:lineRule="exact"/>
        <w:ind w:left="567"/>
        <w:rPr>
          <w:rFonts w:cs="Arial"/>
          <w:sz w:val="22"/>
          <w:szCs w:val="22"/>
        </w:rPr>
      </w:pPr>
    </w:p>
    <w:p w:rsidR="007B0348" w:rsidRPr="007C26C0" w:rsidRDefault="007B0348" w:rsidP="0062398B">
      <w:pPr>
        <w:pStyle w:val="Listenabsatz"/>
        <w:numPr>
          <w:ilvl w:val="0"/>
          <w:numId w:val="1"/>
        </w:numPr>
        <w:spacing w:line="280" w:lineRule="exact"/>
        <w:ind w:left="567" w:hanging="567"/>
        <w:rPr>
          <w:rFonts w:cs="Arial"/>
          <w:b/>
          <w:sz w:val="22"/>
          <w:szCs w:val="22"/>
        </w:rPr>
      </w:pPr>
      <w:r w:rsidRPr="007C26C0">
        <w:rPr>
          <w:rFonts w:cs="Arial"/>
          <w:b/>
          <w:sz w:val="22"/>
          <w:szCs w:val="22"/>
        </w:rPr>
        <w:t>Verzichten Sie auf die Durchführung des Auslieferungsverfahrens im Sinne von Art. 54 IRSG? Oder haben Sie Einwände gegen die Auslieferung?</w:t>
      </w:r>
    </w:p>
    <w:p w:rsidR="007B0348" w:rsidRPr="007C26C0" w:rsidRDefault="007B0348" w:rsidP="0062398B">
      <w:pPr>
        <w:pStyle w:val="Listenabsatz"/>
        <w:spacing w:line="280" w:lineRule="exact"/>
        <w:ind w:left="567"/>
        <w:rPr>
          <w:rFonts w:cs="Arial"/>
          <w:sz w:val="22"/>
          <w:szCs w:val="22"/>
        </w:rPr>
      </w:pPr>
    </w:p>
    <w:p w:rsidR="007B0348" w:rsidRDefault="007B0348" w:rsidP="0062398B">
      <w:pPr>
        <w:pStyle w:val="Listenabsatz"/>
        <w:spacing w:line="280" w:lineRule="exact"/>
        <w:ind w:left="567"/>
        <w:rPr>
          <w:rFonts w:cs="Arial"/>
          <w:i/>
          <w:sz w:val="22"/>
          <w:szCs w:val="22"/>
        </w:rPr>
      </w:pPr>
      <w:r w:rsidRPr="007C26C0">
        <w:rPr>
          <w:rFonts w:cs="Arial"/>
          <w:i/>
          <w:sz w:val="22"/>
          <w:szCs w:val="22"/>
        </w:rPr>
        <w:t>Mögliche Antworten: Ja, ich verzichte auf die Durchführung des Auslieferungsverfahrens / Nein, ich verlange das ordentliche Auslieferungsverfahren / Ich bin aus folgenden Gründen gegen eine Auslieferung:</w:t>
      </w:r>
    </w:p>
    <w:p w:rsidR="00E1126C" w:rsidRDefault="00E1126C">
      <w:pPr>
        <w:spacing w:line="260" w:lineRule="atLeast"/>
        <w:rPr>
          <w:rFonts w:cs="Arial"/>
          <w:i/>
          <w:sz w:val="22"/>
          <w:szCs w:val="22"/>
        </w:rPr>
      </w:pPr>
      <w:r>
        <w:rPr>
          <w:rFonts w:cs="Arial"/>
          <w:i/>
          <w:sz w:val="22"/>
          <w:szCs w:val="22"/>
        </w:rPr>
        <w:br w:type="page"/>
      </w:r>
    </w:p>
    <w:p w:rsidR="00D138C0" w:rsidRDefault="00D138C0" w:rsidP="0062398B">
      <w:pPr>
        <w:pStyle w:val="Listenabsatz"/>
        <w:spacing w:line="280" w:lineRule="exact"/>
        <w:ind w:left="567"/>
        <w:rPr>
          <w:rFonts w:cs="Arial"/>
          <w:i/>
          <w:sz w:val="22"/>
          <w:szCs w:val="22"/>
        </w:rPr>
      </w:pPr>
    </w:p>
    <w:p w:rsidR="007B0348" w:rsidRPr="007C26C0" w:rsidRDefault="007B0348" w:rsidP="0062398B">
      <w:pPr>
        <w:pStyle w:val="Listenabsatz"/>
        <w:numPr>
          <w:ilvl w:val="0"/>
          <w:numId w:val="1"/>
        </w:numPr>
        <w:spacing w:line="280" w:lineRule="exact"/>
        <w:ind w:left="567" w:hanging="567"/>
        <w:rPr>
          <w:rFonts w:cs="Arial"/>
          <w:b/>
          <w:sz w:val="22"/>
          <w:szCs w:val="22"/>
        </w:rPr>
      </w:pPr>
      <w:r w:rsidRPr="007C26C0">
        <w:rPr>
          <w:rFonts w:cs="Arial"/>
          <w:sz w:val="22"/>
          <w:szCs w:val="22"/>
        </w:rPr>
        <w:t>Nur falls Ja zu Frage 11:</w:t>
      </w:r>
      <w:r w:rsidRPr="007C26C0">
        <w:rPr>
          <w:rFonts w:cs="Arial"/>
          <w:b/>
          <w:sz w:val="22"/>
          <w:szCs w:val="22"/>
        </w:rPr>
        <w:t xml:space="preserve"> Verzichten Sie auf die Einhaltung des Spezialitätsprinzips im Sinne von Art. 38 IRSG?</w:t>
      </w:r>
    </w:p>
    <w:p w:rsidR="007B0348" w:rsidRPr="007C26C0" w:rsidRDefault="007B0348" w:rsidP="0062398B">
      <w:pPr>
        <w:pStyle w:val="Listenabsatz"/>
        <w:spacing w:line="280" w:lineRule="exact"/>
        <w:ind w:left="567"/>
        <w:rPr>
          <w:rFonts w:cs="Arial"/>
          <w:sz w:val="22"/>
          <w:szCs w:val="22"/>
        </w:rPr>
      </w:pPr>
    </w:p>
    <w:p w:rsidR="007B0348" w:rsidRPr="007C26C0" w:rsidRDefault="007B0348" w:rsidP="0062398B">
      <w:pPr>
        <w:pStyle w:val="Listenabsatz"/>
        <w:spacing w:line="280" w:lineRule="exact"/>
        <w:ind w:left="567"/>
        <w:rPr>
          <w:rFonts w:cs="Arial"/>
          <w:i/>
          <w:sz w:val="22"/>
          <w:szCs w:val="22"/>
        </w:rPr>
      </w:pPr>
      <w:r w:rsidRPr="007C26C0">
        <w:rPr>
          <w:rFonts w:cs="Arial"/>
          <w:i/>
          <w:sz w:val="22"/>
          <w:szCs w:val="22"/>
        </w:rPr>
        <w:t>Mögliche Antworten: Ja, ich verzichte auf die Einhaltung des Spezialitätsprinzips / Nein, ich verlange die Einhaltung des Spezialitätsprinzips.</w:t>
      </w:r>
    </w:p>
    <w:p w:rsidR="007B0348" w:rsidRPr="007C26C0" w:rsidRDefault="007B0348" w:rsidP="0062398B">
      <w:pPr>
        <w:spacing w:line="280" w:lineRule="exact"/>
        <w:rPr>
          <w:rFonts w:cs="Arial"/>
          <w:sz w:val="22"/>
          <w:szCs w:val="22"/>
        </w:rPr>
      </w:pPr>
    </w:p>
    <w:p w:rsidR="007B0348" w:rsidRPr="007C26C0" w:rsidRDefault="007B0348" w:rsidP="0062398B">
      <w:pPr>
        <w:pStyle w:val="Listenabsatz"/>
        <w:numPr>
          <w:ilvl w:val="0"/>
          <w:numId w:val="1"/>
        </w:numPr>
        <w:spacing w:line="280" w:lineRule="exact"/>
        <w:ind w:left="567" w:hanging="567"/>
        <w:rPr>
          <w:rFonts w:cs="Arial"/>
          <w:sz w:val="22"/>
          <w:szCs w:val="22"/>
        </w:rPr>
      </w:pPr>
      <w:r w:rsidRPr="007C26C0">
        <w:rPr>
          <w:rFonts w:cs="Arial"/>
          <w:sz w:val="22"/>
          <w:szCs w:val="22"/>
        </w:rPr>
        <w:t xml:space="preserve">Nur falls Ja zu Frage 11: </w:t>
      </w:r>
      <w:r w:rsidRPr="007C26C0">
        <w:rPr>
          <w:rFonts w:cs="Arial"/>
          <w:b/>
          <w:sz w:val="22"/>
          <w:szCs w:val="22"/>
        </w:rPr>
        <w:t>Nehmen Sie zur Kenntnis, dass Sie die Einwilligung zur vereinfachten Auslieferung zurückziehen können, bis das BJ diese angeordnet hat (Art. 6 IRSV), was unter Umständen umgehend nach Erhalt des vorliegenden Protokolls erfolgen kann? Sind Sie damit einverstanden?</w:t>
      </w:r>
    </w:p>
    <w:p w:rsidR="007B0348" w:rsidRPr="007C26C0" w:rsidRDefault="007B0348" w:rsidP="0062398B">
      <w:pPr>
        <w:pStyle w:val="Listenabsatz"/>
        <w:spacing w:line="280" w:lineRule="exact"/>
        <w:ind w:left="567"/>
        <w:rPr>
          <w:rFonts w:cs="Arial"/>
          <w:sz w:val="22"/>
          <w:szCs w:val="22"/>
        </w:rPr>
      </w:pPr>
    </w:p>
    <w:p w:rsidR="007B0348" w:rsidRPr="007C26C0" w:rsidRDefault="007B0348" w:rsidP="0062398B">
      <w:pPr>
        <w:pStyle w:val="Listenabsatz"/>
        <w:spacing w:line="280" w:lineRule="exact"/>
        <w:ind w:left="567"/>
        <w:rPr>
          <w:rFonts w:cs="Arial"/>
          <w:i/>
          <w:sz w:val="22"/>
          <w:szCs w:val="22"/>
        </w:rPr>
      </w:pPr>
      <w:r w:rsidRPr="007C26C0">
        <w:rPr>
          <w:rFonts w:cs="Arial"/>
          <w:i/>
          <w:sz w:val="22"/>
          <w:szCs w:val="22"/>
        </w:rPr>
        <w:t>Mögliche Antworten: Ich bin damit einverstanden</w:t>
      </w:r>
      <w:r w:rsidR="00194E25">
        <w:rPr>
          <w:rFonts w:cs="Arial"/>
          <w:i/>
          <w:sz w:val="22"/>
          <w:szCs w:val="22"/>
        </w:rPr>
        <w:t>. Ich wünsche einen möglichst raschen Vollzug meiner Auslieferung</w:t>
      </w:r>
      <w:r w:rsidR="004A4F7C">
        <w:rPr>
          <w:rFonts w:cs="Arial"/>
          <w:i/>
          <w:sz w:val="22"/>
          <w:szCs w:val="22"/>
        </w:rPr>
        <w:t xml:space="preserve"> </w:t>
      </w:r>
      <w:r w:rsidRPr="007C26C0">
        <w:rPr>
          <w:rFonts w:cs="Arial"/>
          <w:i/>
          <w:sz w:val="22"/>
          <w:szCs w:val="22"/>
        </w:rPr>
        <w:t>/</w:t>
      </w:r>
      <w:r w:rsidR="004A4F7C">
        <w:rPr>
          <w:rFonts w:cs="Arial"/>
          <w:i/>
          <w:sz w:val="22"/>
          <w:szCs w:val="22"/>
        </w:rPr>
        <w:t xml:space="preserve"> </w:t>
      </w:r>
      <w:r w:rsidRPr="007C26C0">
        <w:rPr>
          <w:rFonts w:cs="Arial"/>
          <w:i/>
          <w:sz w:val="22"/>
          <w:szCs w:val="22"/>
        </w:rPr>
        <w:t xml:space="preserve">Nein, ich möchte </w:t>
      </w:r>
      <w:r>
        <w:rPr>
          <w:rFonts w:cs="Arial"/>
          <w:i/>
          <w:sz w:val="22"/>
          <w:szCs w:val="22"/>
        </w:rPr>
        <w:t xml:space="preserve">mich </w:t>
      </w:r>
      <w:r w:rsidR="004A4F7C">
        <w:rPr>
          <w:rFonts w:cs="Arial"/>
          <w:i/>
          <w:sz w:val="22"/>
          <w:szCs w:val="22"/>
        </w:rPr>
        <w:t>noch</w:t>
      </w:r>
      <w:r w:rsidRPr="007C26C0">
        <w:rPr>
          <w:rFonts w:cs="Arial"/>
          <w:i/>
          <w:sz w:val="22"/>
          <w:szCs w:val="22"/>
        </w:rPr>
        <w:t xml:space="preserve"> beraten lassen</w:t>
      </w:r>
      <w:r>
        <w:rPr>
          <w:rFonts w:cs="Arial"/>
          <w:i/>
          <w:sz w:val="22"/>
          <w:szCs w:val="22"/>
        </w:rPr>
        <w:t xml:space="preserve"> und wünsche eine Bedenkfrist</w:t>
      </w:r>
      <w:r w:rsidRPr="007C26C0">
        <w:rPr>
          <w:rFonts w:cs="Arial"/>
          <w:i/>
          <w:sz w:val="22"/>
          <w:szCs w:val="22"/>
        </w:rPr>
        <w:t>.</w:t>
      </w:r>
    </w:p>
    <w:p w:rsidR="007B0348" w:rsidRPr="007C26C0" w:rsidRDefault="007B0348" w:rsidP="0062398B">
      <w:pPr>
        <w:spacing w:line="280" w:lineRule="exact"/>
        <w:rPr>
          <w:rFonts w:cs="Arial"/>
          <w:sz w:val="22"/>
          <w:szCs w:val="22"/>
        </w:rPr>
      </w:pPr>
    </w:p>
    <w:p w:rsidR="007B0348" w:rsidRPr="007C26C0" w:rsidRDefault="007B0348" w:rsidP="0062398B">
      <w:pPr>
        <w:pStyle w:val="Listenabsatz"/>
        <w:numPr>
          <w:ilvl w:val="0"/>
          <w:numId w:val="1"/>
        </w:numPr>
        <w:spacing w:line="280" w:lineRule="exact"/>
        <w:ind w:left="567" w:hanging="567"/>
        <w:rPr>
          <w:rFonts w:cs="Arial"/>
          <w:sz w:val="22"/>
          <w:szCs w:val="22"/>
        </w:rPr>
      </w:pPr>
      <w:r w:rsidRPr="007C26C0">
        <w:rPr>
          <w:rFonts w:cs="Arial"/>
          <w:sz w:val="22"/>
          <w:szCs w:val="22"/>
        </w:rPr>
        <w:t xml:space="preserve">Nur falls eine Bedenkfrist verlangt wird: </w:t>
      </w:r>
      <w:r w:rsidRPr="007C26C0">
        <w:rPr>
          <w:rFonts w:cs="Arial"/>
          <w:b/>
          <w:sz w:val="22"/>
          <w:szCs w:val="22"/>
        </w:rPr>
        <w:t xml:space="preserve">Nehmen Sie zur Kenntnis, dass Ihnen hiermit eine Bedenkfrist bis </w:t>
      </w:r>
      <w:r w:rsidRPr="000C7167">
        <w:rPr>
          <w:rFonts w:cs="Arial"/>
          <w:sz w:val="22"/>
          <w:szCs w:val="22"/>
        </w:rPr>
        <w:t>(Datum/Uhrzeit)</w:t>
      </w:r>
      <w:r w:rsidRPr="007C26C0">
        <w:rPr>
          <w:rFonts w:cs="Arial"/>
          <w:b/>
          <w:sz w:val="22"/>
          <w:szCs w:val="22"/>
        </w:rPr>
        <w:t xml:space="preserve"> gewährt wird und das BJ Ihre vereinfachte Auslieferung bewilligen kann, wenn Sie Ihre Einwilligung bis dahin nicht gegenüber dem BJ widerrufen?</w:t>
      </w:r>
    </w:p>
    <w:p w:rsidR="007B0348" w:rsidRPr="007C26C0" w:rsidRDefault="007B0348" w:rsidP="0062398B">
      <w:pPr>
        <w:pStyle w:val="Listenabsatz"/>
        <w:spacing w:line="280" w:lineRule="exact"/>
        <w:ind w:left="567"/>
        <w:rPr>
          <w:rFonts w:cs="Arial"/>
          <w:sz w:val="22"/>
          <w:szCs w:val="22"/>
        </w:rPr>
      </w:pPr>
    </w:p>
    <w:p w:rsidR="007B0348" w:rsidRPr="007C26C0" w:rsidRDefault="007B0348" w:rsidP="0062398B">
      <w:pPr>
        <w:spacing w:line="280" w:lineRule="exact"/>
        <w:ind w:left="567"/>
        <w:rPr>
          <w:rFonts w:cs="Arial"/>
          <w:b/>
          <w:i/>
          <w:color w:val="000000" w:themeColor="text1"/>
          <w:sz w:val="22"/>
          <w:szCs w:val="22"/>
        </w:rPr>
      </w:pPr>
      <w:r w:rsidRPr="007C26C0">
        <w:rPr>
          <w:rFonts w:cs="Arial"/>
          <w:b/>
          <w:i/>
          <w:color w:val="000000" w:themeColor="text1"/>
          <w:sz w:val="22"/>
          <w:szCs w:val="22"/>
        </w:rPr>
        <w:t>Anmerkung: Eine Bedenkfrist ist auf maximal 3 Arbeitstage zu beschränken. Längere Bedenkfristen sind vorgängig mit dem BJ zu vereinbaren. Alternativ kann der verfolgten Person auch mitgeteilt werden, dass diese innert der gesetzten Frist eine Verlängerung beim BJ verlangen kann.</w:t>
      </w:r>
    </w:p>
    <w:p w:rsidR="007B0348" w:rsidRPr="007C26C0" w:rsidRDefault="007B0348" w:rsidP="0062398B">
      <w:pPr>
        <w:pStyle w:val="Listenabsatz"/>
        <w:spacing w:line="280" w:lineRule="exact"/>
        <w:ind w:left="567"/>
        <w:rPr>
          <w:rFonts w:cs="Arial"/>
          <w:i/>
          <w:sz w:val="22"/>
          <w:szCs w:val="22"/>
        </w:rPr>
      </w:pPr>
    </w:p>
    <w:p w:rsidR="007B0348" w:rsidRPr="007C26C0" w:rsidRDefault="007B0348" w:rsidP="0062398B">
      <w:pPr>
        <w:pStyle w:val="Listenabsatz"/>
        <w:spacing w:line="280" w:lineRule="exact"/>
        <w:ind w:left="567"/>
        <w:rPr>
          <w:rFonts w:cs="Arial"/>
          <w:i/>
          <w:sz w:val="22"/>
          <w:szCs w:val="22"/>
        </w:rPr>
      </w:pPr>
      <w:r w:rsidRPr="007C26C0">
        <w:rPr>
          <w:rFonts w:cs="Arial"/>
          <w:i/>
          <w:sz w:val="22"/>
          <w:szCs w:val="22"/>
        </w:rPr>
        <w:t>Mögliche Antwort: Ich nehme dies zur Kenntnis.</w:t>
      </w:r>
    </w:p>
    <w:p w:rsidR="007B0348" w:rsidRDefault="007B0348" w:rsidP="0062398B">
      <w:pPr>
        <w:pStyle w:val="Listenabsatz"/>
        <w:spacing w:line="280" w:lineRule="exact"/>
        <w:ind w:left="567"/>
        <w:rPr>
          <w:rFonts w:cs="Arial"/>
          <w:i/>
          <w:sz w:val="22"/>
          <w:szCs w:val="22"/>
        </w:rPr>
      </w:pPr>
    </w:p>
    <w:p w:rsidR="00D138C0" w:rsidRPr="00195D07" w:rsidRDefault="00D138C0" w:rsidP="00D138C0">
      <w:pPr>
        <w:pStyle w:val="Listenabsatz"/>
        <w:numPr>
          <w:ilvl w:val="0"/>
          <w:numId w:val="1"/>
        </w:numPr>
        <w:ind w:left="567" w:hanging="567"/>
        <w:rPr>
          <w:rFonts w:cs="Arial"/>
          <w:sz w:val="22"/>
          <w:szCs w:val="22"/>
        </w:rPr>
      </w:pPr>
      <w:r w:rsidRPr="009D2D37">
        <w:rPr>
          <w:rFonts w:cs="Arial"/>
          <w:sz w:val="22"/>
          <w:szCs w:val="22"/>
        </w:rPr>
        <w:t>Nur falls keine Einwilligung zur vereinfachten Auslieferung:</w:t>
      </w:r>
      <w:r>
        <w:rPr>
          <w:rFonts w:cs="Arial"/>
          <w:sz w:val="22"/>
          <w:szCs w:val="22"/>
        </w:rPr>
        <w:t xml:space="preserve"> </w:t>
      </w:r>
      <w:r w:rsidRPr="00195D07">
        <w:rPr>
          <w:rFonts w:cs="Arial"/>
          <w:b/>
          <w:sz w:val="22"/>
          <w:szCs w:val="22"/>
        </w:rPr>
        <w:t>Da</w:t>
      </w:r>
      <w:r>
        <w:rPr>
          <w:rFonts w:cs="Arial"/>
          <w:b/>
          <w:sz w:val="22"/>
          <w:szCs w:val="22"/>
        </w:rPr>
        <w:t xml:space="preserve"> Sie mit einer vereinfachten Auslieferung nicht einverstanden sind, </w:t>
      </w:r>
      <w:r w:rsidR="00B25FF4">
        <w:rPr>
          <w:rFonts w:cs="Arial"/>
          <w:b/>
          <w:sz w:val="22"/>
          <w:szCs w:val="22"/>
        </w:rPr>
        <w:t xml:space="preserve">wird Ihnen </w:t>
      </w:r>
      <w:r>
        <w:rPr>
          <w:rFonts w:cs="Arial"/>
          <w:b/>
          <w:sz w:val="22"/>
          <w:szCs w:val="22"/>
        </w:rPr>
        <w:t>hiermit gestützt auf Art. 55 Abs. 1 IRSG eine 14-tägige Frist zur Einreichung einer schriftlichen Stellungnahme zum Auslieferungsersuchen</w:t>
      </w:r>
      <w:r w:rsidR="00B25FF4">
        <w:rPr>
          <w:rFonts w:cs="Arial"/>
          <w:b/>
          <w:sz w:val="22"/>
          <w:szCs w:val="22"/>
        </w:rPr>
        <w:t xml:space="preserve"> erteilt. Diese </w:t>
      </w:r>
      <w:r w:rsidR="00380493">
        <w:rPr>
          <w:rFonts w:cs="Arial"/>
          <w:b/>
          <w:sz w:val="22"/>
          <w:szCs w:val="22"/>
        </w:rPr>
        <w:t>Eingabe</w:t>
      </w:r>
      <w:r w:rsidR="00B25FF4">
        <w:rPr>
          <w:rFonts w:cs="Arial"/>
          <w:b/>
          <w:sz w:val="22"/>
          <w:szCs w:val="22"/>
        </w:rPr>
        <w:t xml:space="preserve"> ist</w:t>
      </w:r>
      <w:r>
        <w:rPr>
          <w:rFonts w:cs="Arial"/>
          <w:b/>
          <w:sz w:val="22"/>
          <w:szCs w:val="22"/>
        </w:rPr>
        <w:t xml:space="preserve"> an das B</w:t>
      </w:r>
      <w:r w:rsidR="00B25FF4">
        <w:rPr>
          <w:rFonts w:cs="Arial"/>
          <w:b/>
          <w:sz w:val="22"/>
          <w:szCs w:val="22"/>
        </w:rPr>
        <w:t>J, Fachbereich Auslieferung, Bundesrain 20, 3003 Bern, zu adressieren</w:t>
      </w:r>
      <w:r>
        <w:rPr>
          <w:rFonts w:cs="Arial"/>
          <w:b/>
          <w:sz w:val="22"/>
          <w:szCs w:val="22"/>
        </w:rPr>
        <w:t>. Bei Nichteinhaltung dieser Frist entscheidet das BJ aufgrund der ihm vorliegenden Akten.</w:t>
      </w:r>
    </w:p>
    <w:p w:rsidR="00D138C0" w:rsidRDefault="00D138C0" w:rsidP="00D138C0">
      <w:pPr>
        <w:pStyle w:val="Listenabsatz"/>
        <w:ind w:left="567"/>
        <w:rPr>
          <w:rFonts w:cs="Arial"/>
          <w:b/>
          <w:sz w:val="22"/>
          <w:szCs w:val="22"/>
        </w:rPr>
      </w:pPr>
    </w:p>
    <w:p w:rsidR="00D138C0" w:rsidRDefault="00D138C0" w:rsidP="00D138C0">
      <w:pPr>
        <w:pStyle w:val="Listenabsatz"/>
        <w:ind w:left="567"/>
        <w:rPr>
          <w:rFonts w:cs="Arial"/>
          <w:i/>
          <w:sz w:val="22"/>
          <w:szCs w:val="22"/>
        </w:rPr>
      </w:pPr>
      <w:r w:rsidRPr="00195D07">
        <w:rPr>
          <w:rFonts w:cs="Arial"/>
          <w:i/>
          <w:sz w:val="22"/>
          <w:szCs w:val="22"/>
        </w:rPr>
        <w:t>Mögliche Antwort: Ich nehme dies zur Kenntnis.</w:t>
      </w:r>
    </w:p>
    <w:p w:rsidR="007B0348" w:rsidRDefault="007B0348" w:rsidP="0062398B">
      <w:pPr>
        <w:pStyle w:val="Listenabsatz"/>
        <w:spacing w:line="280" w:lineRule="exact"/>
        <w:ind w:left="567"/>
        <w:rPr>
          <w:rFonts w:cs="Arial"/>
          <w:i/>
          <w:sz w:val="22"/>
          <w:szCs w:val="22"/>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248"/>
      </w:tblGrid>
      <w:tr w:rsidR="00413CE8" w:rsidTr="00413CE8">
        <w:tc>
          <w:tcPr>
            <w:tcW w:w="4819" w:type="dxa"/>
            <w:vAlign w:val="center"/>
          </w:tcPr>
          <w:p w:rsidR="00413CE8" w:rsidRPr="007C26C0" w:rsidRDefault="00413CE8" w:rsidP="00625FC7">
            <w:pPr>
              <w:pStyle w:val="Listenabsatz"/>
              <w:spacing w:line="280" w:lineRule="exact"/>
              <w:ind w:left="-103"/>
              <w:rPr>
                <w:rFonts w:cs="Arial"/>
                <w:i/>
                <w:sz w:val="22"/>
                <w:szCs w:val="22"/>
              </w:rPr>
            </w:pPr>
            <w:r w:rsidRPr="007C26C0">
              <w:rPr>
                <w:rFonts w:cs="Arial"/>
                <w:b/>
                <w:sz w:val="22"/>
                <w:szCs w:val="22"/>
              </w:rPr>
              <w:t>Ende der Einvernahme (Uhrzeit):</w:t>
            </w:r>
          </w:p>
          <w:p w:rsidR="00413CE8" w:rsidRDefault="00413CE8" w:rsidP="0062398B">
            <w:pPr>
              <w:pStyle w:val="Listenabsatz"/>
              <w:spacing w:line="280" w:lineRule="exact"/>
              <w:ind w:left="0"/>
              <w:rPr>
                <w:rFonts w:cs="Arial"/>
                <w:i/>
                <w:sz w:val="22"/>
                <w:szCs w:val="22"/>
              </w:rPr>
            </w:pPr>
          </w:p>
        </w:tc>
        <w:tc>
          <w:tcPr>
            <w:tcW w:w="4248" w:type="dxa"/>
            <w:vAlign w:val="center"/>
          </w:tcPr>
          <w:p w:rsidR="00413CE8" w:rsidRDefault="00413CE8" w:rsidP="0062398B">
            <w:pPr>
              <w:pStyle w:val="Listenabsatz"/>
              <w:spacing w:line="280" w:lineRule="exact"/>
              <w:ind w:left="0"/>
              <w:rPr>
                <w:rFonts w:cs="Arial"/>
                <w:i/>
                <w:sz w:val="22"/>
                <w:szCs w:val="22"/>
              </w:rPr>
            </w:pPr>
          </w:p>
        </w:tc>
      </w:tr>
    </w:tbl>
    <w:p w:rsidR="007B0348" w:rsidRPr="007C26C0" w:rsidRDefault="007B0348" w:rsidP="0062398B">
      <w:pPr>
        <w:spacing w:before="240" w:after="20" w:line="280" w:lineRule="exact"/>
        <w:rPr>
          <w:rFonts w:cs="Arial"/>
          <w:sz w:val="22"/>
          <w:szCs w:val="22"/>
        </w:rPr>
      </w:pPr>
      <w:r w:rsidRPr="007C26C0">
        <w:rPr>
          <w:rFonts w:cs="Arial"/>
          <w:sz w:val="22"/>
          <w:szCs w:val="22"/>
        </w:rPr>
        <w:t>Die verfolgte Person bestätigt, dass ihr das vorliegende Protokoll vorgelesen wurde und mit ihren Aussagen übereinstimmt.</w:t>
      </w:r>
    </w:p>
    <w:p w:rsidR="007B0348" w:rsidRDefault="007B0348" w:rsidP="0062398B">
      <w:pPr>
        <w:spacing w:before="240" w:after="20" w:line="280" w:lineRule="exact"/>
        <w:rPr>
          <w:rFonts w:cs="Arial"/>
          <w:i/>
          <w:color w:val="000000"/>
          <w:sz w:val="22"/>
          <w:szCs w:val="22"/>
          <w:lang w:val="de-DE"/>
        </w:rPr>
      </w:pPr>
      <w:r w:rsidRPr="007C26C0">
        <w:rPr>
          <w:rFonts w:cs="Arial"/>
          <w:b/>
          <w:sz w:val="22"/>
          <w:szCs w:val="22"/>
        </w:rPr>
        <w:t xml:space="preserve">Unterschrift verfolgte Person: </w:t>
      </w:r>
      <w:r w:rsidRPr="007C26C0">
        <w:rPr>
          <w:rFonts w:cs="Arial"/>
          <w:i/>
          <w:color w:val="000000"/>
          <w:sz w:val="22"/>
          <w:szCs w:val="22"/>
        </w:rPr>
        <w:t xml:space="preserve">Anmerkung: </w:t>
      </w:r>
      <w:r w:rsidRPr="007C26C0">
        <w:rPr>
          <w:rFonts w:cs="Arial"/>
          <w:i/>
          <w:color w:val="000000"/>
          <w:sz w:val="22"/>
          <w:szCs w:val="22"/>
          <w:lang w:val="de-DE"/>
        </w:rPr>
        <w:t>Verweigert die verfolgte Person ihre Unterschrift, so ist dies und die dafür allenfalls vorgebrachten Gründe im Protokoll zu vermerken</w:t>
      </w:r>
      <w:r>
        <w:rPr>
          <w:rFonts w:cs="Arial"/>
          <w:i/>
          <w:color w:val="000000"/>
          <w:sz w:val="22"/>
          <w:szCs w:val="22"/>
          <w:lang w:val="de-DE"/>
        </w:rPr>
        <w:t>.</w:t>
      </w:r>
    </w:p>
    <w:p w:rsidR="00E1126C" w:rsidRDefault="00E1126C">
      <w:pPr>
        <w:spacing w:line="260" w:lineRule="atLeast"/>
        <w:rPr>
          <w:rFonts w:cs="Arial"/>
          <w:i/>
          <w:color w:val="000000"/>
          <w:sz w:val="22"/>
          <w:szCs w:val="22"/>
          <w:lang w:val="de-DE"/>
        </w:rPr>
      </w:pPr>
      <w:r>
        <w:rPr>
          <w:rFonts w:cs="Arial"/>
          <w:i/>
          <w:color w:val="000000"/>
          <w:sz w:val="22"/>
          <w:szCs w:val="22"/>
          <w:lang w:val="de-DE"/>
        </w:rPr>
        <w:br w:type="page"/>
      </w:r>
    </w:p>
    <w:p w:rsidR="00413CE8" w:rsidRDefault="00413CE8" w:rsidP="0062398B">
      <w:pPr>
        <w:spacing w:before="240" w:after="20" w:line="280" w:lineRule="exact"/>
        <w:rPr>
          <w:rFonts w:cs="Arial"/>
          <w:i/>
          <w:color w:val="000000"/>
          <w:sz w:val="22"/>
          <w:szCs w:val="22"/>
          <w:lang w:val="de-DE"/>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6453B" w:rsidTr="00413CE8">
        <w:trPr>
          <w:trHeight w:val="544"/>
          <w:jc w:val="center"/>
        </w:trPr>
        <w:tc>
          <w:tcPr>
            <w:tcW w:w="4531" w:type="dxa"/>
            <w:vAlign w:val="center"/>
          </w:tcPr>
          <w:p w:rsidR="00A6453B" w:rsidRDefault="00413CE8" w:rsidP="000C7167">
            <w:pPr>
              <w:spacing w:before="280" w:after="280" w:line="280" w:lineRule="exact"/>
              <w:ind w:left="-108"/>
              <w:rPr>
                <w:rFonts w:cs="Arial"/>
                <w:b/>
                <w:sz w:val="22"/>
                <w:szCs w:val="22"/>
              </w:rPr>
            </w:pPr>
            <w:r w:rsidRPr="00413CE8">
              <w:rPr>
                <w:rFonts w:cs="Arial"/>
                <w:b/>
                <w:sz w:val="22"/>
                <w:szCs w:val="22"/>
              </w:rPr>
              <w:t>Unterschrift Protokollführer:</w:t>
            </w:r>
          </w:p>
        </w:tc>
        <w:tc>
          <w:tcPr>
            <w:tcW w:w="4531" w:type="dxa"/>
            <w:vAlign w:val="center"/>
          </w:tcPr>
          <w:p w:rsidR="00413CE8" w:rsidRDefault="00413CE8" w:rsidP="000C7167">
            <w:pPr>
              <w:spacing w:before="280" w:after="280" w:line="280" w:lineRule="exact"/>
              <w:ind w:left="-108"/>
              <w:rPr>
                <w:rFonts w:cs="Arial"/>
                <w:b/>
                <w:sz w:val="22"/>
                <w:szCs w:val="22"/>
              </w:rPr>
            </w:pPr>
          </w:p>
        </w:tc>
      </w:tr>
      <w:tr w:rsidR="00A6453B" w:rsidTr="00413CE8">
        <w:trPr>
          <w:trHeight w:val="544"/>
          <w:jc w:val="center"/>
        </w:trPr>
        <w:tc>
          <w:tcPr>
            <w:tcW w:w="4531" w:type="dxa"/>
            <w:vAlign w:val="center"/>
          </w:tcPr>
          <w:p w:rsidR="00A6453B" w:rsidRDefault="00413CE8" w:rsidP="000C7167">
            <w:pPr>
              <w:spacing w:before="280" w:after="280" w:line="280" w:lineRule="exact"/>
              <w:ind w:left="-108"/>
              <w:rPr>
                <w:rFonts w:cs="Arial"/>
                <w:b/>
                <w:sz w:val="22"/>
                <w:szCs w:val="22"/>
              </w:rPr>
            </w:pPr>
            <w:r w:rsidRPr="007C26C0">
              <w:rPr>
                <w:rFonts w:cs="Arial"/>
                <w:b/>
                <w:sz w:val="22"/>
                <w:szCs w:val="22"/>
              </w:rPr>
              <w:t>Unterschrift einvernehmende Person:</w:t>
            </w:r>
          </w:p>
        </w:tc>
        <w:tc>
          <w:tcPr>
            <w:tcW w:w="4531" w:type="dxa"/>
            <w:vAlign w:val="center"/>
          </w:tcPr>
          <w:p w:rsidR="00413CE8" w:rsidRDefault="00413CE8" w:rsidP="000C7167">
            <w:pPr>
              <w:spacing w:before="280" w:after="280" w:line="280" w:lineRule="exact"/>
              <w:ind w:left="-108"/>
              <w:rPr>
                <w:rFonts w:cs="Arial"/>
                <w:b/>
                <w:sz w:val="22"/>
                <w:szCs w:val="22"/>
              </w:rPr>
            </w:pPr>
          </w:p>
        </w:tc>
      </w:tr>
      <w:tr w:rsidR="00A6453B" w:rsidTr="00413CE8">
        <w:trPr>
          <w:trHeight w:val="544"/>
          <w:jc w:val="center"/>
        </w:trPr>
        <w:tc>
          <w:tcPr>
            <w:tcW w:w="4531" w:type="dxa"/>
            <w:vAlign w:val="center"/>
          </w:tcPr>
          <w:p w:rsidR="00A6453B" w:rsidRDefault="00413CE8" w:rsidP="000C7167">
            <w:pPr>
              <w:spacing w:before="280" w:after="280" w:line="280" w:lineRule="exact"/>
              <w:ind w:left="-108"/>
              <w:rPr>
                <w:rFonts w:cs="Arial"/>
                <w:b/>
                <w:sz w:val="22"/>
                <w:szCs w:val="22"/>
              </w:rPr>
            </w:pPr>
            <w:r w:rsidRPr="00413CE8">
              <w:rPr>
                <w:rFonts w:cs="Arial"/>
                <w:b/>
                <w:sz w:val="22"/>
                <w:szCs w:val="22"/>
              </w:rPr>
              <w:t>Unterschrift Übersetzer:</w:t>
            </w:r>
            <w:r>
              <w:rPr>
                <w:rFonts w:cs="Arial"/>
                <w:b/>
                <w:sz w:val="22"/>
                <w:szCs w:val="22"/>
              </w:rPr>
              <w:t xml:space="preserve"> </w:t>
            </w:r>
          </w:p>
        </w:tc>
        <w:tc>
          <w:tcPr>
            <w:tcW w:w="4531" w:type="dxa"/>
            <w:vAlign w:val="center"/>
          </w:tcPr>
          <w:p w:rsidR="00413CE8" w:rsidRDefault="00413CE8" w:rsidP="000C7167">
            <w:pPr>
              <w:spacing w:before="280" w:after="280" w:line="280" w:lineRule="exact"/>
              <w:ind w:left="-108"/>
              <w:rPr>
                <w:rFonts w:cs="Arial"/>
                <w:b/>
                <w:sz w:val="22"/>
                <w:szCs w:val="22"/>
              </w:rPr>
            </w:pPr>
          </w:p>
        </w:tc>
      </w:tr>
      <w:tr w:rsidR="00A6453B" w:rsidTr="00413CE8">
        <w:trPr>
          <w:trHeight w:val="544"/>
          <w:jc w:val="center"/>
        </w:trPr>
        <w:tc>
          <w:tcPr>
            <w:tcW w:w="4531" w:type="dxa"/>
            <w:vAlign w:val="center"/>
          </w:tcPr>
          <w:p w:rsidR="00A6453B" w:rsidRDefault="00413CE8" w:rsidP="000C7167">
            <w:pPr>
              <w:spacing w:before="280" w:after="280" w:line="280" w:lineRule="exact"/>
              <w:ind w:left="-108"/>
              <w:rPr>
                <w:rFonts w:cs="Arial"/>
                <w:b/>
                <w:sz w:val="22"/>
                <w:szCs w:val="22"/>
              </w:rPr>
            </w:pPr>
            <w:r w:rsidRPr="007C26C0">
              <w:rPr>
                <w:rFonts w:cs="Arial"/>
                <w:b/>
                <w:sz w:val="22"/>
                <w:szCs w:val="22"/>
              </w:rPr>
              <w:t>Unterschrift Rechtsbeistand:</w:t>
            </w:r>
          </w:p>
        </w:tc>
        <w:tc>
          <w:tcPr>
            <w:tcW w:w="4531" w:type="dxa"/>
            <w:vAlign w:val="center"/>
          </w:tcPr>
          <w:p w:rsidR="00A6453B" w:rsidRDefault="00A6453B" w:rsidP="000C7167">
            <w:pPr>
              <w:spacing w:before="280" w:after="280" w:line="280" w:lineRule="exact"/>
              <w:ind w:left="-108"/>
              <w:rPr>
                <w:rFonts w:cs="Arial"/>
                <w:b/>
                <w:sz w:val="22"/>
                <w:szCs w:val="22"/>
              </w:rPr>
            </w:pPr>
          </w:p>
        </w:tc>
      </w:tr>
    </w:tbl>
    <w:p w:rsidR="00A6453B" w:rsidRPr="000C4779" w:rsidRDefault="00A6453B" w:rsidP="000C4779">
      <w:pPr>
        <w:spacing w:line="280" w:lineRule="exact"/>
        <w:rPr>
          <w:rFonts w:cs="Arial"/>
          <w:b/>
          <w:sz w:val="10"/>
          <w:szCs w:val="10"/>
        </w:rPr>
      </w:pPr>
    </w:p>
    <w:sectPr w:rsidR="00A6453B" w:rsidRPr="000C47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15791"/>
    <w:multiLevelType w:val="hybridMultilevel"/>
    <w:tmpl w:val="147416C6"/>
    <w:lvl w:ilvl="0" w:tplc="929E275A">
      <w:start w:val="1"/>
      <w:numFmt w:val="lowerLetter"/>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1" w15:restartNumberingAfterBreak="0">
    <w:nsid w:val="3F126914"/>
    <w:multiLevelType w:val="hybridMultilevel"/>
    <w:tmpl w:val="87425240"/>
    <w:lvl w:ilvl="0" w:tplc="C694B916">
      <w:start w:val="1"/>
      <w:numFmt w:val="decimal"/>
      <w:lvlText w:val="%1"/>
      <w:lvlJc w:val="left"/>
      <w:pPr>
        <w:ind w:left="927" w:hanging="360"/>
      </w:pPr>
      <w:rPr>
        <w:rFonts w:hint="default"/>
        <w:color w:val="000000" w:themeColor="text1"/>
        <w:u w:val="single"/>
        <w:vertAlign w:val="superscrip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 w15:restartNumberingAfterBreak="0">
    <w:nsid w:val="57906AFD"/>
    <w:multiLevelType w:val="hybridMultilevel"/>
    <w:tmpl w:val="A13AC768"/>
    <w:lvl w:ilvl="0" w:tplc="9C34FB54">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A0B476F"/>
    <w:multiLevelType w:val="hybridMultilevel"/>
    <w:tmpl w:val="5BDED65E"/>
    <w:lvl w:ilvl="0" w:tplc="655AB5AA">
      <w:start w:val="1"/>
      <w:numFmt w:val="decimal"/>
      <w:lvlText w:val="%1."/>
      <w:lvlJc w:val="left"/>
      <w:pPr>
        <w:ind w:left="1211" w:hanging="360"/>
      </w:pPr>
      <w:rPr>
        <w:rFonts w:ascii="Arial" w:eastAsia="Times New Roman" w:hAnsi="Arial" w:cs="Arial"/>
      </w:rPr>
    </w:lvl>
    <w:lvl w:ilvl="1" w:tplc="08070019" w:tentative="1">
      <w:start w:val="1"/>
      <w:numFmt w:val="lowerLetter"/>
      <w:lvlText w:val="%2."/>
      <w:lvlJc w:val="left"/>
      <w:pPr>
        <w:ind w:left="1931" w:hanging="360"/>
      </w:pPr>
    </w:lvl>
    <w:lvl w:ilvl="2" w:tplc="0807001B" w:tentative="1">
      <w:start w:val="1"/>
      <w:numFmt w:val="lowerRoman"/>
      <w:lvlText w:val="%3."/>
      <w:lvlJc w:val="right"/>
      <w:pPr>
        <w:ind w:left="2651" w:hanging="180"/>
      </w:pPr>
    </w:lvl>
    <w:lvl w:ilvl="3" w:tplc="0807000F" w:tentative="1">
      <w:start w:val="1"/>
      <w:numFmt w:val="decimal"/>
      <w:lvlText w:val="%4."/>
      <w:lvlJc w:val="left"/>
      <w:pPr>
        <w:ind w:left="3371" w:hanging="360"/>
      </w:pPr>
    </w:lvl>
    <w:lvl w:ilvl="4" w:tplc="08070019" w:tentative="1">
      <w:start w:val="1"/>
      <w:numFmt w:val="lowerLetter"/>
      <w:lvlText w:val="%5."/>
      <w:lvlJc w:val="left"/>
      <w:pPr>
        <w:ind w:left="4091" w:hanging="360"/>
      </w:pPr>
    </w:lvl>
    <w:lvl w:ilvl="5" w:tplc="0807001B" w:tentative="1">
      <w:start w:val="1"/>
      <w:numFmt w:val="lowerRoman"/>
      <w:lvlText w:val="%6."/>
      <w:lvlJc w:val="right"/>
      <w:pPr>
        <w:ind w:left="4811" w:hanging="180"/>
      </w:pPr>
    </w:lvl>
    <w:lvl w:ilvl="6" w:tplc="0807000F" w:tentative="1">
      <w:start w:val="1"/>
      <w:numFmt w:val="decimal"/>
      <w:lvlText w:val="%7."/>
      <w:lvlJc w:val="left"/>
      <w:pPr>
        <w:ind w:left="5531" w:hanging="360"/>
      </w:pPr>
    </w:lvl>
    <w:lvl w:ilvl="7" w:tplc="08070019" w:tentative="1">
      <w:start w:val="1"/>
      <w:numFmt w:val="lowerLetter"/>
      <w:lvlText w:val="%8."/>
      <w:lvlJc w:val="left"/>
      <w:pPr>
        <w:ind w:left="6251" w:hanging="360"/>
      </w:pPr>
    </w:lvl>
    <w:lvl w:ilvl="8" w:tplc="0807001B" w:tentative="1">
      <w:start w:val="1"/>
      <w:numFmt w:val="lowerRoman"/>
      <w:lvlText w:val="%9."/>
      <w:lvlJc w:val="right"/>
      <w:pPr>
        <w:ind w:left="6971"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348"/>
    <w:rsid w:val="000116D5"/>
    <w:rsid w:val="000138E0"/>
    <w:rsid w:val="000145DA"/>
    <w:rsid w:val="00014723"/>
    <w:rsid w:val="00052A78"/>
    <w:rsid w:val="00056D18"/>
    <w:rsid w:val="00080797"/>
    <w:rsid w:val="000A645C"/>
    <w:rsid w:val="000C079E"/>
    <w:rsid w:val="000C4779"/>
    <w:rsid w:val="000C7167"/>
    <w:rsid w:val="000D37BF"/>
    <w:rsid w:val="000E2F03"/>
    <w:rsid w:val="000F4609"/>
    <w:rsid w:val="00111F1A"/>
    <w:rsid w:val="00112692"/>
    <w:rsid w:val="001464E5"/>
    <w:rsid w:val="00156BC2"/>
    <w:rsid w:val="00160774"/>
    <w:rsid w:val="00167507"/>
    <w:rsid w:val="001809A5"/>
    <w:rsid w:val="00187FB7"/>
    <w:rsid w:val="00190163"/>
    <w:rsid w:val="00190BCF"/>
    <w:rsid w:val="0019317A"/>
    <w:rsid w:val="00194E25"/>
    <w:rsid w:val="001A1D1D"/>
    <w:rsid w:val="001B570F"/>
    <w:rsid w:val="001C5360"/>
    <w:rsid w:val="001E15F9"/>
    <w:rsid w:val="001F1277"/>
    <w:rsid w:val="0023378B"/>
    <w:rsid w:val="00236493"/>
    <w:rsid w:val="0025328B"/>
    <w:rsid w:val="00255008"/>
    <w:rsid w:val="002611F8"/>
    <w:rsid w:val="00267921"/>
    <w:rsid w:val="00272544"/>
    <w:rsid w:val="002770DD"/>
    <w:rsid w:val="00282FC6"/>
    <w:rsid w:val="002A0EE7"/>
    <w:rsid w:val="002A4C6F"/>
    <w:rsid w:val="002A658B"/>
    <w:rsid w:val="002B0DEA"/>
    <w:rsid w:val="002B4E60"/>
    <w:rsid w:val="00311057"/>
    <w:rsid w:val="00324144"/>
    <w:rsid w:val="00327A25"/>
    <w:rsid w:val="003420E9"/>
    <w:rsid w:val="003646D3"/>
    <w:rsid w:val="00371328"/>
    <w:rsid w:val="003740A4"/>
    <w:rsid w:val="00380493"/>
    <w:rsid w:val="003851A9"/>
    <w:rsid w:val="00396439"/>
    <w:rsid w:val="003E0330"/>
    <w:rsid w:val="003F1356"/>
    <w:rsid w:val="003F3167"/>
    <w:rsid w:val="004000AD"/>
    <w:rsid w:val="004060E5"/>
    <w:rsid w:val="004078AA"/>
    <w:rsid w:val="004111D8"/>
    <w:rsid w:val="00413CE8"/>
    <w:rsid w:val="00423A7A"/>
    <w:rsid w:val="00451986"/>
    <w:rsid w:val="00462A63"/>
    <w:rsid w:val="00463452"/>
    <w:rsid w:val="00477574"/>
    <w:rsid w:val="00486126"/>
    <w:rsid w:val="004873BA"/>
    <w:rsid w:val="00495B15"/>
    <w:rsid w:val="0049669F"/>
    <w:rsid w:val="004A4F7C"/>
    <w:rsid w:val="004A6EA8"/>
    <w:rsid w:val="004C025F"/>
    <w:rsid w:val="004D3FCB"/>
    <w:rsid w:val="004F2B4A"/>
    <w:rsid w:val="00524E2C"/>
    <w:rsid w:val="00525351"/>
    <w:rsid w:val="00554EC4"/>
    <w:rsid w:val="0057261D"/>
    <w:rsid w:val="00581514"/>
    <w:rsid w:val="005942C8"/>
    <w:rsid w:val="005B085B"/>
    <w:rsid w:val="005B739B"/>
    <w:rsid w:val="005D264E"/>
    <w:rsid w:val="00605916"/>
    <w:rsid w:val="0062398B"/>
    <w:rsid w:val="0062505A"/>
    <w:rsid w:val="00625FC7"/>
    <w:rsid w:val="00664197"/>
    <w:rsid w:val="00665719"/>
    <w:rsid w:val="00667E6E"/>
    <w:rsid w:val="006949FC"/>
    <w:rsid w:val="00695190"/>
    <w:rsid w:val="006A44A0"/>
    <w:rsid w:val="006B2EE7"/>
    <w:rsid w:val="006B5029"/>
    <w:rsid w:val="006E39BD"/>
    <w:rsid w:val="006E4E0B"/>
    <w:rsid w:val="006F65BF"/>
    <w:rsid w:val="00705258"/>
    <w:rsid w:val="0071054A"/>
    <w:rsid w:val="00723107"/>
    <w:rsid w:val="0072339B"/>
    <w:rsid w:val="00730F70"/>
    <w:rsid w:val="007643EB"/>
    <w:rsid w:val="007668B9"/>
    <w:rsid w:val="0077298E"/>
    <w:rsid w:val="00784F1D"/>
    <w:rsid w:val="007B0348"/>
    <w:rsid w:val="007B2EAC"/>
    <w:rsid w:val="007D665E"/>
    <w:rsid w:val="007E2265"/>
    <w:rsid w:val="007E680A"/>
    <w:rsid w:val="007E6BBB"/>
    <w:rsid w:val="007F2513"/>
    <w:rsid w:val="007F6767"/>
    <w:rsid w:val="008041F3"/>
    <w:rsid w:val="0080669C"/>
    <w:rsid w:val="00824CE1"/>
    <w:rsid w:val="00830CBB"/>
    <w:rsid w:val="00836B1A"/>
    <w:rsid w:val="008519B1"/>
    <w:rsid w:val="0088095B"/>
    <w:rsid w:val="008B0E09"/>
    <w:rsid w:val="008B2B49"/>
    <w:rsid w:val="008D21E6"/>
    <w:rsid w:val="00962867"/>
    <w:rsid w:val="00962EB5"/>
    <w:rsid w:val="00965565"/>
    <w:rsid w:val="0096570B"/>
    <w:rsid w:val="00973728"/>
    <w:rsid w:val="00982543"/>
    <w:rsid w:val="00993D0D"/>
    <w:rsid w:val="00997092"/>
    <w:rsid w:val="009978AB"/>
    <w:rsid w:val="009A1C18"/>
    <w:rsid w:val="009A54E5"/>
    <w:rsid w:val="009B0714"/>
    <w:rsid w:val="009E455C"/>
    <w:rsid w:val="009F4846"/>
    <w:rsid w:val="00A2398B"/>
    <w:rsid w:val="00A45B14"/>
    <w:rsid w:val="00A50CB6"/>
    <w:rsid w:val="00A62B42"/>
    <w:rsid w:val="00A6453B"/>
    <w:rsid w:val="00A83D23"/>
    <w:rsid w:val="00A85B92"/>
    <w:rsid w:val="00A93631"/>
    <w:rsid w:val="00AA4012"/>
    <w:rsid w:val="00AB14D6"/>
    <w:rsid w:val="00AB4B3B"/>
    <w:rsid w:val="00B12212"/>
    <w:rsid w:val="00B17FB9"/>
    <w:rsid w:val="00B249AD"/>
    <w:rsid w:val="00B25FF4"/>
    <w:rsid w:val="00B46894"/>
    <w:rsid w:val="00B5042D"/>
    <w:rsid w:val="00B55164"/>
    <w:rsid w:val="00B60206"/>
    <w:rsid w:val="00B72820"/>
    <w:rsid w:val="00B83CF9"/>
    <w:rsid w:val="00B93379"/>
    <w:rsid w:val="00BA3B53"/>
    <w:rsid w:val="00BD731B"/>
    <w:rsid w:val="00BE6D17"/>
    <w:rsid w:val="00C01E90"/>
    <w:rsid w:val="00C039B0"/>
    <w:rsid w:val="00C2296F"/>
    <w:rsid w:val="00C23E97"/>
    <w:rsid w:val="00C363C5"/>
    <w:rsid w:val="00C54879"/>
    <w:rsid w:val="00C64C81"/>
    <w:rsid w:val="00C73281"/>
    <w:rsid w:val="00C84984"/>
    <w:rsid w:val="00C8657C"/>
    <w:rsid w:val="00CA48CB"/>
    <w:rsid w:val="00CA7DC7"/>
    <w:rsid w:val="00CA7F9C"/>
    <w:rsid w:val="00CB62E9"/>
    <w:rsid w:val="00CB6B6D"/>
    <w:rsid w:val="00CC2D1A"/>
    <w:rsid w:val="00CC3C7B"/>
    <w:rsid w:val="00CF6CE2"/>
    <w:rsid w:val="00D138C0"/>
    <w:rsid w:val="00D33964"/>
    <w:rsid w:val="00D74378"/>
    <w:rsid w:val="00D947F9"/>
    <w:rsid w:val="00DB14E7"/>
    <w:rsid w:val="00DB550E"/>
    <w:rsid w:val="00DC3CA3"/>
    <w:rsid w:val="00DE5D51"/>
    <w:rsid w:val="00DF62CA"/>
    <w:rsid w:val="00E038A9"/>
    <w:rsid w:val="00E03B25"/>
    <w:rsid w:val="00E1126C"/>
    <w:rsid w:val="00E122E8"/>
    <w:rsid w:val="00E3696F"/>
    <w:rsid w:val="00E436B8"/>
    <w:rsid w:val="00E44FBC"/>
    <w:rsid w:val="00E5466F"/>
    <w:rsid w:val="00E603C5"/>
    <w:rsid w:val="00E67C96"/>
    <w:rsid w:val="00E82F54"/>
    <w:rsid w:val="00E96E97"/>
    <w:rsid w:val="00EA49E4"/>
    <w:rsid w:val="00EB4C5C"/>
    <w:rsid w:val="00EC3910"/>
    <w:rsid w:val="00EF00BB"/>
    <w:rsid w:val="00EF1E23"/>
    <w:rsid w:val="00F02928"/>
    <w:rsid w:val="00F10BC3"/>
    <w:rsid w:val="00F140AE"/>
    <w:rsid w:val="00F31B1C"/>
    <w:rsid w:val="00F408B1"/>
    <w:rsid w:val="00F42755"/>
    <w:rsid w:val="00F745D6"/>
    <w:rsid w:val="00F7793C"/>
    <w:rsid w:val="00F82AB6"/>
    <w:rsid w:val="00FB53BC"/>
    <w:rsid w:val="00FC7642"/>
    <w:rsid w:val="00FD7999"/>
    <w:rsid w:val="00FE657D"/>
    <w:rsid w:val="00FF4F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6E86A-9923-494E-B303-D131B2E1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B0348"/>
    <w:pPr>
      <w:spacing w:line="240" w:lineRule="auto"/>
    </w:pPr>
    <w:rPr>
      <w:rFonts w:eastAsia="Times New Roman" w:cs="Times New Roman"/>
      <w:sz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semiHidden/>
    <w:rsid w:val="006949FC"/>
    <w:pPr>
      <w:suppressAutoHyphens/>
      <w:spacing w:line="160" w:lineRule="atLeast"/>
    </w:pPr>
    <w:rPr>
      <w:noProof/>
      <w:sz w:val="12"/>
    </w:rPr>
  </w:style>
  <w:style w:type="character" w:customStyle="1" w:styleId="FuzeileZchn">
    <w:name w:val="Fußzeile Zchn"/>
    <w:basedOn w:val="Absatz-Standardschriftart"/>
    <w:link w:val="Fuzeile"/>
    <w:semiHidden/>
    <w:rsid w:val="006949FC"/>
    <w:rPr>
      <w:rFonts w:ascii="Arial" w:eastAsia="Times New Roman" w:hAnsi="Arial" w:cs="Times New Roman"/>
      <w:noProof/>
      <w:sz w:val="12"/>
      <w:szCs w:val="20"/>
      <w:lang w:eastAsia="de-CH"/>
    </w:rPr>
  </w:style>
  <w:style w:type="paragraph" w:styleId="Kopfzeile">
    <w:name w:val="header"/>
    <w:basedOn w:val="Standard"/>
    <w:link w:val="KopfzeileZchn"/>
    <w:semiHidden/>
    <w:rsid w:val="006949FC"/>
    <w:pPr>
      <w:suppressAutoHyphens/>
      <w:spacing w:line="200" w:lineRule="atLeast"/>
    </w:pPr>
    <w:rPr>
      <w:noProof/>
      <w:sz w:val="15"/>
    </w:rPr>
  </w:style>
  <w:style w:type="character" w:customStyle="1" w:styleId="KopfzeileZchn">
    <w:name w:val="Kopfzeile Zchn"/>
    <w:basedOn w:val="Absatz-Standardschriftart"/>
    <w:link w:val="Kopfzeile"/>
    <w:semiHidden/>
    <w:rsid w:val="006949FC"/>
    <w:rPr>
      <w:rFonts w:ascii="Arial" w:eastAsia="Times New Roman" w:hAnsi="Arial" w:cs="Times New Roman"/>
      <w:noProof/>
      <w:sz w:val="15"/>
      <w:szCs w:val="20"/>
      <w:lang w:eastAsia="de-CH"/>
    </w:rPr>
  </w:style>
  <w:style w:type="paragraph" w:customStyle="1" w:styleId="KopfzeileDepartement">
    <w:name w:val="KopfzeileDepartement"/>
    <w:basedOn w:val="Kopfzeile"/>
    <w:next w:val="Kopfzeile"/>
    <w:qFormat/>
    <w:rsid w:val="006949FC"/>
    <w:pPr>
      <w:spacing w:after="80"/>
    </w:pPr>
  </w:style>
  <w:style w:type="paragraph" w:customStyle="1" w:styleId="KopfzeileFett">
    <w:name w:val="KopfzeileFett"/>
    <w:basedOn w:val="Kopfzeile"/>
    <w:next w:val="Kopfzeile"/>
    <w:qFormat/>
    <w:rsid w:val="006949FC"/>
    <w:rPr>
      <w:b/>
    </w:rPr>
  </w:style>
  <w:style w:type="paragraph" w:customStyle="1" w:styleId="Referenz">
    <w:name w:val="Referenz"/>
    <w:basedOn w:val="Standard"/>
    <w:qFormat/>
    <w:rsid w:val="006949FC"/>
    <w:pPr>
      <w:spacing w:line="200" w:lineRule="atLeast"/>
    </w:pPr>
    <w:rPr>
      <w:sz w:val="15"/>
    </w:rPr>
  </w:style>
  <w:style w:type="paragraph" w:styleId="Listenabsatz">
    <w:name w:val="List Paragraph"/>
    <w:basedOn w:val="Standard"/>
    <w:uiPriority w:val="34"/>
    <w:qFormat/>
    <w:rsid w:val="007B0348"/>
    <w:pPr>
      <w:ind w:left="720"/>
      <w:contextualSpacing/>
    </w:pPr>
  </w:style>
  <w:style w:type="character" w:styleId="Kommentarzeichen">
    <w:name w:val="annotation reference"/>
    <w:basedOn w:val="Absatz-Standardschriftart"/>
    <w:uiPriority w:val="99"/>
    <w:semiHidden/>
    <w:unhideWhenUsed/>
    <w:rsid w:val="007B0348"/>
    <w:rPr>
      <w:sz w:val="16"/>
      <w:szCs w:val="16"/>
    </w:rPr>
  </w:style>
  <w:style w:type="paragraph" w:styleId="Sprechblasentext">
    <w:name w:val="Balloon Text"/>
    <w:basedOn w:val="Standard"/>
    <w:link w:val="SprechblasentextZchn"/>
    <w:uiPriority w:val="99"/>
    <w:semiHidden/>
    <w:unhideWhenUsed/>
    <w:rsid w:val="00AB4B3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4B3B"/>
    <w:rPr>
      <w:rFonts w:ascii="Segoe UI" w:eastAsia="Times New Roman" w:hAnsi="Segoe UI" w:cs="Segoe UI"/>
      <w:sz w:val="18"/>
      <w:szCs w:val="18"/>
      <w:lang w:eastAsia="de-CH"/>
    </w:rPr>
  </w:style>
  <w:style w:type="table" w:styleId="Tabellenraster">
    <w:name w:val="Table Grid"/>
    <w:basedOn w:val="NormaleTabelle"/>
    <w:uiPriority w:val="39"/>
    <w:rsid w:val="00A645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5726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E97DF-52D4-4E45-95A5-2E8E42970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9651012B.dotm</Template>
  <TotalTime>0</TotalTime>
  <Pages>5</Pages>
  <Words>1245</Words>
  <Characters>7846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9073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Einvernahme der verfolgten Person zum formellen Auslieferungsersuchen im Sinne von Art. 52ff. IRSG (i.V.m. Art. 6, 16, 17, 18 und 21 IRSV)</dc:title>
  <dc:subject/>
  <dc:creator/>
  <cp:keywords/>
  <dc:description/>
  <cp:lastModifiedBy>Simone Ludin</cp:lastModifiedBy>
  <cp:revision>5</cp:revision>
  <cp:lastPrinted>2015-01-09T09:32:00Z</cp:lastPrinted>
  <dcterms:created xsi:type="dcterms:W3CDTF">2015-09-29T10:09:00Z</dcterms:created>
  <dcterms:modified xsi:type="dcterms:W3CDTF">2015-09-29T14:29:00Z</dcterms:modified>
</cp:coreProperties>
</file>