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shd w:val="clear" w:color="auto" w:fill="F4B083" w:themeFill="accent2" w:themeFillTint="99"/>
        <w:tblLook w:val="04A0" w:firstRow="1" w:lastRow="0" w:firstColumn="1" w:lastColumn="0" w:noHBand="0" w:noVBand="1"/>
      </w:tblPr>
      <w:tblGrid>
        <w:gridCol w:w="9063"/>
      </w:tblGrid>
      <w:tr w:rsidR="000A3880" w:rsidRPr="00724BF1">
        <w:tc>
          <w:tcPr>
            <w:tcW w:w="9213" w:type="dxa"/>
            <w:shd w:val="clear" w:color="auto" w:fill="F4B083" w:themeFill="accent2" w:themeFillTint="99"/>
          </w:tcPr>
          <w:p w:rsidR="000A3880" w:rsidRDefault="000A3880">
            <w:pPr>
              <w:jc w:val="center"/>
              <w:rPr>
                <w:b/>
                <w:sz w:val="28"/>
                <w:szCs w:val="28"/>
              </w:rPr>
            </w:pPr>
          </w:p>
          <w:p w:rsidR="000A3880" w:rsidRDefault="00D76A92">
            <w:pPr>
              <w:jc w:val="center"/>
              <w:rPr>
                <w:b/>
                <w:sz w:val="28"/>
                <w:szCs w:val="28"/>
                <w:lang w:val="fr-CH"/>
              </w:rPr>
            </w:pPr>
            <w:r>
              <w:rPr>
                <w:b/>
                <w:sz w:val="28"/>
                <w:szCs w:val="28"/>
                <w:lang w:val="fr-CH"/>
              </w:rPr>
              <w:t>Confirmation de saisie de documents</w:t>
            </w:r>
          </w:p>
          <w:p w:rsidR="000A3880" w:rsidRDefault="00D76A92">
            <w:pPr>
              <w:jc w:val="center"/>
              <w:rPr>
                <w:b/>
                <w:sz w:val="28"/>
                <w:szCs w:val="28"/>
                <w:lang w:val="fr-CH"/>
              </w:rPr>
            </w:pPr>
            <w:proofErr w:type="gramStart"/>
            <w:r>
              <w:rPr>
                <w:b/>
                <w:sz w:val="28"/>
                <w:szCs w:val="28"/>
                <w:lang w:val="fr-CH"/>
              </w:rPr>
              <w:t>à</w:t>
            </w:r>
            <w:proofErr w:type="gramEnd"/>
            <w:r>
              <w:rPr>
                <w:b/>
                <w:sz w:val="28"/>
                <w:szCs w:val="28"/>
                <w:lang w:val="fr-CH"/>
              </w:rPr>
              <w:t xml:space="preserve"> l’intention du</w:t>
            </w:r>
          </w:p>
          <w:p w:rsidR="000A3880" w:rsidRDefault="00D76A92">
            <w:pPr>
              <w:jc w:val="center"/>
              <w:rPr>
                <w:b/>
                <w:sz w:val="28"/>
                <w:szCs w:val="28"/>
                <w:lang w:val="fr-CH"/>
              </w:rPr>
            </w:pPr>
            <w:r>
              <w:rPr>
                <w:b/>
                <w:sz w:val="28"/>
                <w:szCs w:val="28"/>
                <w:lang w:val="fr-CH"/>
              </w:rPr>
              <w:t>Secrétariat d’État aux migrations SEM</w:t>
            </w:r>
          </w:p>
          <w:p w:rsidR="000A3880" w:rsidRDefault="000A3880">
            <w:pPr>
              <w:jc w:val="center"/>
              <w:rPr>
                <w:sz w:val="28"/>
                <w:szCs w:val="28"/>
                <w:lang w:val="fr-CH"/>
              </w:rPr>
            </w:pPr>
          </w:p>
        </w:tc>
      </w:tr>
    </w:tbl>
    <w:p w:rsidR="000A3880" w:rsidRDefault="000A3880">
      <w:pPr>
        <w:rPr>
          <w:lang w:val="fr-CH"/>
        </w:rPr>
      </w:pPr>
    </w:p>
    <w:tbl>
      <w:tblPr>
        <w:tblStyle w:val="Tabellenraster"/>
        <w:tblW w:w="0" w:type="auto"/>
        <w:tblLook w:val="04A0" w:firstRow="1" w:lastRow="0" w:firstColumn="1" w:lastColumn="0" w:noHBand="0" w:noVBand="1"/>
      </w:tblPr>
      <w:tblGrid>
        <w:gridCol w:w="9063"/>
      </w:tblGrid>
      <w:tr w:rsidR="000A3880" w:rsidRPr="00724BF1">
        <w:tc>
          <w:tcPr>
            <w:tcW w:w="9063" w:type="dxa"/>
            <w:shd w:val="clear" w:color="auto" w:fill="F4B083" w:themeFill="accent2" w:themeFillTint="99"/>
            <w:vAlign w:val="center"/>
          </w:tcPr>
          <w:p w:rsidR="000A3880" w:rsidRDefault="00D76A92">
            <w:pPr>
              <w:tabs>
                <w:tab w:val="left" w:pos="560"/>
              </w:tabs>
              <w:spacing w:before="60" w:after="60"/>
              <w:rPr>
                <w:b/>
                <w:sz w:val="22"/>
                <w:szCs w:val="22"/>
                <w:lang w:val="fr-CH"/>
              </w:rPr>
            </w:pPr>
            <w:r>
              <w:rPr>
                <w:b/>
                <w:sz w:val="22"/>
                <w:szCs w:val="22"/>
                <w:lang w:val="fr-CH"/>
              </w:rPr>
              <w:t>L’autorité / le service ci-après:</w:t>
            </w:r>
          </w:p>
        </w:tc>
      </w:tr>
      <w:tr w:rsidR="000A3880" w:rsidRPr="00C2366A">
        <w:tc>
          <w:tcPr>
            <w:tcW w:w="9063" w:type="dxa"/>
          </w:tcPr>
          <w:p w:rsidR="000A3880" w:rsidRPr="00C2366A" w:rsidRDefault="00D76A92" w:rsidP="00F65B0F">
            <w:pPr>
              <w:tabs>
                <w:tab w:val="left" w:pos="560"/>
              </w:tabs>
              <w:spacing w:before="60" w:after="60"/>
              <w:rPr>
                <w:b/>
                <w:sz w:val="22"/>
                <w:szCs w:val="22"/>
                <w:lang w:val="fr-CH"/>
              </w:rPr>
            </w:pPr>
            <w:r>
              <w:fldChar w:fldCharType="begin">
                <w:ffData>
                  <w:name w:val="Text1"/>
                  <w:enabled/>
                  <w:calcOnExit w:val="0"/>
                  <w:textInput>
                    <w:maxLength w:val="80"/>
                  </w:textInput>
                </w:ffData>
              </w:fldChar>
            </w:r>
            <w:bookmarkStart w:id="0" w:name="Text1"/>
            <w:r w:rsidRPr="00C2366A">
              <w:rPr>
                <w:sz w:val="22"/>
                <w:szCs w:val="22"/>
                <w:lang w:val="fr-CH"/>
              </w:rPr>
              <w:instrText xml:space="preserve"> FORMTEXT </w:instrText>
            </w:r>
            <w:r>
              <w:fldChar w:fldCharType="separate"/>
            </w:r>
            <w:bookmarkStart w:id="1" w:name="_GoBack"/>
            <w:r w:rsidR="00F65B0F">
              <w:t> </w:t>
            </w:r>
            <w:r w:rsidR="00F65B0F">
              <w:t> </w:t>
            </w:r>
            <w:r w:rsidR="00F65B0F">
              <w:t> </w:t>
            </w:r>
            <w:r w:rsidR="00F65B0F">
              <w:t> </w:t>
            </w:r>
            <w:r w:rsidR="00F65B0F">
              <w:t> </w:t>
            </w:r>
            <w:bookmarkEnd w:id="1"/>
            <w:r>
              <w:fldChar w:fldCharType="end"/>
            </w:r>
            <w:bookmarkEnd w:id="0"/>
          </w:p>
        </w:tc>
      </w:tr>
    </w:tbl>
    <w:p w:rsidR="000A3880" w:rsidRPr="0020463A" w:rsidRDefault="000A3880" w:rsidP="0020463A">
      <w:pPr>
        <w:spacing w:line="240" w:lineRule="auto"/>
      </w:pPr>
    </w:p>
    <w:p w:rsidR="000A3880" w:rsidRDefault="00D76A92">
      <w:pPr>
        <w:jc w:val="both"/>
        <w:rPr>
          <w:lang w:val="fr-CH"/>
        </w:rPr>
      </w:pPr>
      <w:r>
        <w:rPr>
          <w:lang w:val="fr-CH"/>
        </w:rPr>
        <w:t xml:space="preserve">a, le (date) </w:t>
      </w:r>
      <w:r>
        <w:rPr>
          <w:bdr w:val="single" w:sz="4" w:space="0" w:color="auto"/>
        </w:rPr>
        <w:fldChar w:fldCharType="begin">
          <w:ffData>
            <w:name w:val="Text2"/>
            <w:enabled/>
            <w:calcOnExit w:val="0"/>
            <w:textInput>
              <w:maxLength w:val="10"/>
            </w:textInput>
          </w:ffData>
        </w:fldChar>
      </w:r>
      <w:bookmarkStart w:id="2" w:name="Text2"/>
      <w:r>
        <w:rPr>
          <w:bdr w:val="single" w:sz="4" w:space="0" w:color="auto"/>
          <w:lang w:val="fr-CH"/>
        </w:rPr>
        <w:instrText xml:space="preserve"> FORMTEXT </w:instrText>
      </w:r>
      <w:r>
        <w:rPr>
          <w:bdr w:val="single" w:sz="4" w:space="0" w:color="auto"/>
        </w:rPr>
      </w:r>
      <w:r>
        <w:rPr>
          <w:bdr w:val="single" w:sz="4" w:space="0" w:color="auto"/>
        </w:rPr>
        <w:fldChar w:fldCharType="separate"/>
      </w:r>
      <w:r w:rsidR="005D664A">
        <w:rPr>
          <w:bdr w:val="single" w:sz="4" w:space="0" w:color="auto"/>
        </w:rPr>
        <w:t> </w:t>
      </w:r>
      <w:r w:rsidR="005D664A">
        <w:rPr>
          <w:bdr w:val="single" w:sz="4" w:space="0" w:color="auto"/>
        </w:rPr>
        <w:t> </w:t>
      </w:r>
      <w:r w:rsidR="005D664A">
        <w:rPr>
          <w:bdr w:val="single" w:sz="4" w:space="0" w:color="auto"/>
        </w:rPr>
        <w:t> </w:t>
      </w:r>
      <w:r w:rsidR="005D664A">
        <w:rPr>
          <w:bdr w:val="single" w:sz="4" w:space="0" w:color="auto"/>
        </w:rPr>
        <w:t> </w:t>
      </w:r>
      <w:r w:rsidR="005D664A">
        <w:rPr>
          <w:bdr w:val="single" w:sz="4" w:space="0" w:color="auto"/>
        </w:rPr>
        <w:t> </w:t>
      </w:r>
      <w:r>
        <w:rPr>
          <w:bdr w:val="single" w:sz="4" w:space="0" w:color="auto"/>
        </w:rPr>
        <w:fldChar w:fldCharType="end"/>
      </w:r>
      <w:bookmarkEnd w:id="2"/>
      <w:r>
        <w:rPr>
          <w:lang w:val="fr-CH"/>
        </w:rPr>
        <w:t xml:space="preserve"> en vertu de l’art. 10, al. 2, de la loi sur l’asile (LAsi; RS 142.31), saisi à l’intention du Secrétariat d’État aux migrations SEM le(s) document(s) ci-après:</w:t>
      </w:r>
    </w:p>
    <w:p w:rsidR="000A3880" w:rsidRPr="00757A4F" w:rsidRDefault="000A3880" w:rsidP="0020463A">
      <w:pPr>
        <w:spacing w:line="240" w:lineRule="auto"/>
        <w:rPr>
          <w:lang w:val="fr-CH"/>
        </w:rPr>
      </w:pPr>
    </w:p>
    <w:tbl>
      <w:tblPr>
        <w:tblStyle w:val="Tabellenraster"/>
        <w:tblW w:w="0" w:type="auto"/>
        <w:tblLook w:val="04A0" w:firstRow="1" w:lastRow="0" w:firstColumn="1" w:lastColumn="0" w:noHBand="0" w:noVBand="1"/>
      </w:tblPr>
      <w:tblGrid>
        <w:gridCol w:w="421"/>
        <w:gridCol w:w="3402"/>
        <w:gridCol w:w="2551"/>
        <w:gridCol w:w="2689"/>
      </w:tblGrid>
      <w:tr w:rsidR="000A3880" w:rsidRPr="00C2366A">
        <w:tc>
          <w:tcPr>
            <w:tcW w:w="421" w:type="dxa"/>
            <w:shd w:val="clear" w:color="auto" w:fill="F4B083" w:themeFill="accent2" w:themeFillTint="99"/>
          </w:tcPr>
          <w:p w:rsidR="000A3880" w:rsidRDefault="000A3880">
            <w:pPr>
              <w:rPr>
                <w:b/>
                <w:sz w:val="22"/>
                <w:szCs w:val="22"/>
                <w:lang w:val="fr-CH"/>
              </w:rPr>
            </w:pPr>
          </w:p>
        </w:tc>
        <w:tc>
          <w:tcPr>
            <w:tcW w:w="3402" w:type="dxa"/>
            <w:shd w:val="clear" w:color="auto" w:fill="F4B083" w:themeFill="accent2" w:themeFillTint="99"/>
          </w:tcPr>
          <w:p w:rsidR="000A3880" w:rsidRDefault="00D76A92">
            <w:pPr>
              <w:tabs>
                <w:tab w:val="left" w:pos="560"/>
              </w:tabs>
              <w:spacing w:before="60" w:after="60"/>
              <w:rPr>
                <w:b/>
                <w:sz w:val="22"/>
                <w:szCs w:val="22"/>
                <w:lang w:val="fr-CH"/>
              </w:rPr>
            </w:pPr>
            <w:r>
              <w:rPr>
                <w:b/>
                <w:sz w:val="22"/>
                <w:szCs w:val="22"/>
                <w:lang w:val="fr-CH"/>
              </w:rPr>
              <w:t>Document</w:t>
            </w:r>
          </w:p>
        </w:tc>
        <w:tc>
          <w:tcPr>
            <w:tcW w:w="2551" w:type="dxa"/>
            <w:shd w:val="clear" w:color="auto" w:fill="F4B083" w:themeFill="accent2" w:themeFillTint="99"/>
          </w:tcPr>
          <w:p w:rsidR="000A3880" w:rsidRDefault="00D76A92">
            <w:pPr>
              <w:tabs>
                <w:tab w:val="left" w:pos="560"/>
              </w:tabs>
              <w:spacing w:before="60" w:after="60"/>
              <w:rPr>
                <w:b/>
                <w:sz w:val="22"/>
                <w:szCs w:val="22"/>
                <w:lang w:val="fr-CH"/>
              </w:rPr>
            </w:pPr>
            <w:r w:rsidRPr="00D76A92">
              <w:rPr>
                <w:b/>
                <w:sz w:val="22"/>
                <w:szCs w:val="22"/>
                <w:lang w:val="fr-CH"/>
              </w:rPr>
              <w:t>Lieu et date de la délivrance</w:t>
            </w:r>
          </w:p>
        </w:tc>
        <w:tc>
          <w:tcPr>
            <w:tcW w:w="2689" w:type="dxa"/>
            <w:shd w:val="clear" w:color="auto" w:fill="F4B083" w:themeFill="accent2" w:themeFillTint="99"/>
          </w:tcPr>
          <w:p w:rsidR="000A3880" w:rsidRDefault="00D76A92">
            <w:pPr>
              <w:tabs>
                <w:tab w:val="left" w:pos="560"/>
              </w:tabs>
              <w:spacing w:before="60" w:after="60"/>
              <w:rPr>
                <w:b/>
                <w:sz w:val="22"/>
                <w:szCs w:val="22"/>
                <w:lang w:val="fr-CH"/>
              </w:rPr>
            </w:pPr>
            <w:r>
              <w:rPr>
                <w:b/>
                <w:sz w:val="22"/>
                <w:szCs w:val="22"/>
                <w:lang w:val="fr-CH"/>
              </w:rPr>
              <w:t>Numéro du document</w:t>
            </w:r>
          </w:p>
        </w:tc>
      </w:tr>
      <w:tr w:rsidR="000A3880" w:rsidRPr="00C2366A">
        <w:tc>
          <w:tcPr>
            <w:tcW w:w="421" w:type="dxa"/>
          </w:tcPr>
          <w:p w:rsidR="000A3880" w:rsidRPr="00C2366A" w:rsidRDefault="00D76A92">
            <w:pPr>
              <w:spacing w:before="60" w:after="60"/>
              <w:rPr>
                <w:sz w:val="22"/>
                <w:szCs w:val="22"/>
                <w:lang w:val="fr-CH"/>
              </w:rPr>
            </w:pPr>
            <w:r w:rsidRPr="00C2366A">
              <w:rPr>
                <w:sz w:val="22"/>
                <w:szCs w:val="22"/>
                <w:lang w:val="fr-CH"/>
              </w:rPr>
              <w:t>1</w:t>
            </w:r>
          </w:p>
        </w:tc>
        <w:tc>
          <w:tcPr>
            <w:tcW w:w="3402" w:type="dxa"/>
          </w:tcPr>
          <w:p w:rsidR="000A3880" w:rsidRPr="00C2366A" w:rsidRDefault="00D76A92" w:rsidP="005D664A">
            <w:pPr>
              <w:spacing w:before="60" w:after="60"/>
              <w:rPr>
                <w:sz w:val="22"/>
                <w:szCs w:val="22"/>
                <w:lang w:val="fr-CH"/>
              </w:rPr>
            </w:pPr>
            <w:r>
              <w:fldChar w:fldCharType="begin">
                <w:ffData>
                  <w:name w:val=""/>
                  <w:enabled/>
                  <w:calcOnExit w:val="0"/>
                  <w:textInput>
                    <w:maxLength w:val="80"/>
                  </w:textInput>
                </w:ffData>
              </w:fldChar>
            </w:r>
            <w:r w:rsidRPr="00C2366A">
              <w:rPr>
                <w:sz w:val="22"/>
                <w:szCs w:val="22"/>
                <w:lang w:val="fr-CH"/>
              </w:rPr>
              <w:instrText xml:space="preserve"> FORMTEXT </w:instrText>
            </w:r>
            <w:r>
              <w:fldChar w:fldCharType="separate"/>
            </w:r>
            <w:r w:rsidR="005D664A">
              <w:t> </w:t>
            </w:r>
            <w:r w:rsidR="005D664A">
              <w:t> </w:t>
            </w:r>
            <w:r w:rsidR="005D664A">
              <w:t> </w:t>
            </w:r>
            <w:r w:rsidR="005D664A">
              <w:t> </w:t>
            </w:r>
            <w:r w:rsidR="005D664A">
              <w:t> </w:t>
            </w:r>
            <w:r>
              <w:fldChar w:fldCharType="end"/>
            </w:r>
          </w:p>
        </w:tc>
        <w:tc>
          <w:tcPr>
            <w:tcW w:w="2551" w:type="dxa"/>
          </w:tcPr>
          <w:p w:rsidR="000A3880" w:rsidRPr="00C2366A" w:rsidRDefault="00D76A92">
            <w:pPr>
              <w:spacing w:before="60" w:after="60"/>
              <w:rPr>
                <w:sz w:val="22"/>
                <w:szCs w:val="22"/>
                <w:lang w:val="fr-CH"/>
              </w:rPr>
            </w:pPr>
            <w:r>
              <w:fldChar w:fldCharType="begin">
                <w:ffData>
                  <w:name w:val=""/>
                  <w:enabled/>
                  <w:calcOnExit w:val="0"/>
                  <w:textInput>
                    <w:maxLength w:val="80"/>
                  </w:textInput>
                </w:ffData>
              </w:fldChar>
            </w:r>
            <w:r w:rsidRPr="00C2366A">
              <w:rPr>
                <w:sz w:val="22"/>
                <w:szCs w:val="22"/>
                <w:lang w:val="fr-CH"/>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0A3880" w:rsidRPr="00C2366A" w:rsidRDefault="00D76A92">
            <w:pPr>
              <w:spacing w:before="60" w:after="60"/>
              <w:rPr>
                <w:sz w:val="22"/>
                <w:szCs w:val="22"/>
                <w:lang w:val="fr-CH"/>
              </w:rPr>
            </w:pPr>
            <w:r>
              <w:fldChar w:fldCharType="begin">
                <w:ffData>
                  <w:name w:val=""/>
                  <w:enabled/>
                  <w:calcOnExit w:val="0"/>
                  <w:textInput>
                    <w:maxLength w:val="80"/>
                  </w:textInput>
                </w:ffData>
              </w:fldChar>
            </w:r>
            <w:r w:rsidRPr="00C2366A">
              <w:rPr>
                <w:sz w:val="22"/>
                <w:szCs w:val="22"/>
                <w:lang w:val="fr-CH"/>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A3880">
        <w:tc>
          <w:tcPr>
            <w:tcW w:w="421" w:type="dxa"/>
          </w:tcPr>
          <w:p w:rsidR="000A3880" w:rsidRPr="00C2366A" w:rsidRDefault="00D76A92">
            <w:pPr>
              <w:spacing w:before="60" w:after="60"/>
              <w:rPr>
                <w:sz w:val="22"/>
                <w:szCs w:val="22"/>
                <w:lang w:val="fr-CH"/>
              </w:rPr>
            </w:pPr>
            <w:r w:rsidRPr="00C2366A">
              <w:rPr>
                <w:sz w:val="22"/>
                <w:szCs w:val="22"/>
                <w:lang w:val="fr-CH"/>
              </w:rPr>
              <w:t>2</w:t>
            </w:r>
          </w:p>
        </w:tc>
        <w:tc>
          <w:tcPr>
            <w:tcW w:w="3402" w:type="dxa"/>
          </w:tcPr>
          <w:p w:rsidR="000A3880" w:rsidRDefault="00D76A92">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551" w:type="dxa"/>
          </w:tcPr>
          <w:p w:rsidR="000A3880" w:rsidRDefault="00D76A92">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0A3880" w:rsidRDefault="00D76A92">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A3880">
        <w:tc>
          <w:tcPr>
            <w:tcW w:w="421" w:type="dxa"/>
          </w:tcPr>
          <w:p w:rsidR="000A3880" w:rsidRDefault="00D76A92">
            <w:pPr>
              <w:spacing w:before="60" w:after="60"/>
              <w:rPr>
                <w:sz w:val="22"/>
                <w:szCs w:val="22"/>
              </w:rPr>
            </w:pPr>
            <w:r>
              <w:rPr>
                <w:sz w:val="22"/>
                <w:szCs w:val="22"/>
              </w:rPr>
              <w:t>3</w:t>
            </w:r>
          </w:p>
        </w:tc>
        <w:tc>
          <w:tcPr>
            <w:tcW w:w="3402" w:type="dxa"/>
          </w:tcPr>
          <w:p w:rsidR="000A3880" w:rsidRDefault="00D76A92">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551" w:type="dxa"/>
          </w:tcPr>
          <w:p w:rsidR="000A3880" w:rsidRDefault="00D76A92">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0A3880" w:rsidRDefault="00D76A92">
            <w:pPr>
              <w:spacing w:before="60" w:after="60"/>
              <w:rPr>
                <w:sz w:val="22"/>
                <w:szCs w:val="22"/>
              </w:rPr>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A224D8">
        <w:tc>
          <w:tcPr>
            <w:tcW w:w="421" w:type="dxa"/>
          </w:tcPr>
          <w:p w:rsidR="00A224D8" w:rsidRDefault="00A224D8">
            <w:pPr>
              <w:spacing w:before="60" w:after="60"/>
            </w:pPr>
            <w:r>
              <w:t>4</w:t>
            </w:r>
          </w:p>
        </w:tc>
        <w:tc>
          <w:tcPr>
            <w:tcW w:w="3402" w:type="dxa"/>
          </w:tcPr>
          <w:p w:rsidR="00A224D8" w:rsidRDefault="00A224D8">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551" w:type="dxa"/>
          </w:tcPr>
          <w:p w:rsidR="00A224D8" w:rsidRDefault="00A224D8">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A224D8" w:rsidRDefault="00A224D8">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A224D8">
        <w:tc>
          <w:tcPr>
            <w:tcW w:w="421" w:type="dxa"/>
          </w:tcPr>
          <w:p w:rsidR="00A224D8" w:rsidRDefault="00A224D8">
            <w:pPr>
              <w:spacing w:before="60" w:after="60"/>
            </w:pPr>
            <w:r>
              <w:t>5</w:t>
            </w:r>
          </w:p>
        </w:tc>
        <w:tc>
          <w:tcPr>
            <w:tcW w:w="3402" w:type="dxa"/>
          </w:tcPr>
          <w:p w:rsidR="00A224D8" w:rsidRDefault="00A224D8">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551" w:type="dxa"/>
          </w:tcPr>
          <w:p w:rsidR="00A224D8" w:rsidRDefault="00A224D8">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c>
          <w:tcPr>
            <w:tcW w:w="2689" w:type="dxa"/>
          </w:tcPr>
          <w:p w:rsidR="00A224D8" w:rsidRDefault="00A224D8">
            <w:pPr>
              <w:spacing w:before="60" w:after="60"/>
            </w:pPr>
            <w:r>
              <w:fldChar w:fldCharType="begin">
                <w:ffData>
                  <w:name w:val=""/>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bl>
    <w:p w:rsidR="000A3880" w:rsidRDefault="000A3880" w:rsidP="0020463A">
      <w:pPr>
        <w:spacing w:line="240" w:lineRule="auto"/>
      </w:pPr>
    </w:p>
    <w:tbl>
      <w:tblPr>
        <w:tblStyle w:val="Tabellenraster"/>
        <w:tblW w:w="0" w:type="auto"/>
        <w:tblLook w:val="04A0" w:firstRow="1" w:lastRow="0" w:firstColumn="1" w:lastColumn="0" w:noHBand="0" w:noVBand="1"/>
      </w:tblPr>
      <w:tblGrid>
        <w:gridCol w:w="456"/>
        <w:gridCol w:w="8607"/>
      </w:tblGrid>
      <w:tr w:rsidR="000A3880" w:rsidRPr="00724BF1">
        <w:tc>
          <w:tcPr>
            <w:tcW w:w="9063" w:type="dxa"/>
            <w:gridSpan w:val="2"/>
            <w:shd w:val="clear" w:color="auto" w:fill="F4B083" w:themeFill="accent2" w:themeFillTint="99"/>
          </w:tcPr>
          <w:p w:rsidR="000A3880" w:rsidRDefault="00D76A92">
            <w:pPr>
              <w:tabs>
                <w:tab w:val="left" w:pos="560"/>
              </w:tabs>
              <w:spacing w:before="60" w:after="60"/>
              <w:rPr>
                <w:b/>
                <w:sz w:val="22"/>
                <w:szCs w:val="22"/>
                <w:lang w:val="fr-CH"/>
              </w:rPr>
            </w:pPr>
            <w:r>
              <w:rPr>
                <w:b/>
                <w:sz w:val="22"/>
                <w:szCs w:val="22"/>
                <w:lang w:val="fr-CH"/>
              </w:rPr>
              <w:t>Les originaux des documents saisis sont transmis au SEM.</w:t>
            </w:r>
          </w:p>
        </w:tc>
      </w:tr>
      <w:tr w:rsidR="000A3880" w:rsidRPr="00724BF1">
        <w:tc>
          <w:tcPr>
            <w:tcW w:w="456" w:type="dxa"/>
            <w:vAlign w:val="center"/>
          </w:tcPr>
          <w:p w:rsidR="000A3880" w:rsidRDefault="00724BF1">
            <w:pPr>
              <w:pStyle w:val="DefinitionTerm"/>
              <w:spacing w:before="60" w:after="60"/>
              <w:rPr>
                <w:rFonts w:ascii="Arial" w:hAnsi="Arial" w:cs="Arial"/>
                <w:sz w:val="22"/>
                <w:szCs w:val="22"/>
                <w:lang w:val="de-CH"/>
              </w:rPr>
            </w:pPr>
            <w:sdt>
              <w:sdtPr>
                <w:rPr>
                  <w:rFonts w:ascii="Arial" w:hAnsi="Arial" w:cs="Arial"/>
                  <w:sz w:val="22"/>
                  <w:szCs w:val="22"/>
                  <w:lang w:val="de-CH"/>
                </w:rPr>
                <w:id w:val="-526871162"/>
                <w14:checkbox>
                  <w14:checked w14:val="0"/>
                  <w14:checkedState w14:val="2612" w14:font="MS Gothic"/>
                  <w14:uncheckedState w14:val="2610" w14:font="MS Gothic"/>
                </w14:checkbox>
              </w:sdtPr>
              <w:sdtEndPr/>
              <w:sdtContent>
                <w:r w:rsidR="00D76A92">
                  <w:rPr>
                    <w:rFonts w:ascii="MS Gothic" w:eastAsia="MS Gothic" w:hAnsi="MS Gothic" w:cs="Arial" w:hint="eastAsia"/>
                    <w:sz w:val="22"/>
                    <w:szCs w:val="22"/>
                    <w:lang w:val="de-CH"/>
                  </w:rPr>
                  <w:t>☐</w:t>
                </w:r>
              </w:sdtContent>
            </w:sdt>
          </w:p>
        </w:tc>
        <w:tc>
          <w:tcPr>
            <w:tcW w:w="8607" w:type="dxa"/>
            <w:vAlign w:val="center"/>
          </w:tcPr>
          <w:p w:rsidR="000A3880" w:rsidRDefault="00D76A92">
            <w:pPr>
              <w:spacing w:before="60" w:after="60"/>
              <w:rPr>
                <w:sz w:val="22"/>
                <w:szCs w:val="22"/>
                <w:lang w:val="fr-CH"/>
              </w:rPr>
            </w:pPr>
            <w:r>
              <w:rPr>
                <w:sz w:val="22"/>
                <w:szCs w:val="22"/>
                <w:lang w:val="fr-CH"/>
              </w:rPr>
              <w:t>L’autorité qui a saisi les documents a vérifié leur authenticité. Une copie du rapport de vérification est transmise au SEM en annexe du présent formulaire, en vertu de l’art. 10, al. 3, LAsi.</w:t>
            </w:r>
          </w:p>
        </w:tc>
      </w:tr>
      <w:tr w:rsidR="000A3880" w:rsidRPr="00724BF1">
        <w:tc>
          <w:tcPr>
            <w:tcW w:w="456" w:type="dxa"/>
            <w:vAlign w:val="center"/>
          </w:tcPr>
          <w:p w:rsidR="000A3880" w:rsidRDefault="00724BF1">
            <w:pPr>
              <w:pStyle w:val="DefinitionTerm"/>
              <w:spacing w:before="60" w:after="60"/>
              <w:rPr>
                <w:rFonts w:ascii="Arial" w:hAnsi="Arial" w:cs="Arial"/>
                <w:sz w:val="22"/>
                <w:szCs w:val="22"/>
                <w:lang w:val="de-CH"/>
              </w:rPr>
            </w:pPr>
            <w:sdt>
              <w:sdtPr>
                <w:rPr>
                  <w:rFonts w:ascii="Arial" w:hAnsi="Arial" w:cs="Arial"/>
                  <w:sz w:val="22"/>
                  <w:szCs w:val="22"/>
                  <w:lang w:val="de-CH"/>
                </w:rPr>
                <w:id w:val="-1831663377"/>
                <w14:checkbox>
                  <w14:checked w14:val="0"/>
                  <w14:checkedState w14:val="2612" w14:font="MS Gothic"/>
                  <w14:uncheckedState w14:val="2610" w14:font="MS Gothic"/>
                </w14:checkbox>
              </w:sdtPr>
              <w:sdtEndPr/>
              <w:sdtContent>
                <w:r w:rsidR="00D76A92">
                  <w:rPr>
                    <w:rFonts w:ascii="Segoe UI Symbol" w:eastAsia="MS Gothic" w:hAnsi="Segoe UI Symbol" w:cs="Segoe UI Symbol"/>
                    <w:sz w:val="22"/>
                    <w:szCs w:val="22"/>
                    <w:lang w:val="de-CH"/>
                  </w:rPr>
                  <w:t>☐</w:t>
                </w:r>
              </w:sdtContent>
            </w:sdt>
          </w:p>
        </w:tc>
        <w:tc>
          <w:tcPr>
            <w:tcW w:w="8607" w:type="dxa"/>
            <w:vAlign w:val="center"/>
          </w:tcPr>
          <w:p w:rsidR="000A3880" w:rsidRDefault="00D76A92">
            <w:pPr>
              <w:spacing w:before="60" w:after="60"/>
              <w:rPr>
                <w:sz w:val="22"/>
                <w:szCs w:val="22"/>
                <w:lang w:val="fr-CH"/>
              </w:rPr>
            </w:pPr>
            <w:r>
              <w:rPr>
                <w:sz w:val="22"/>
                <w:szCs w:val="22"/>
                <w:lang w:val="fr-CH"/>
              </w:rPr>
              <w:t>L’autorité qui a saisi les documents n’a pas vérifié leur authenticité.</w:t>
            </w:r>
          </w:p>
        </w:tc>
      </w:tr>
    </w:tbl>
    <w:p w:rsidR="000A3880" w:rsidRPr="00724BF1" w:rsidRDefault="000A3880" w:rsidP="0020463A">
      <w:pPr>
        <w:spacing w:line="240" w:lineRule="auto"/>
        <w:rPr>
          <w:lang w:val="fr-CH"/>
        </w:rPr>
      </w:pPr>
    </w:p>
    <w:tbl>
      <w:tblPr>
        <w:tblStyle w:val="Tabellenraster"/>
        <w:tblW w:w="0" w:type="auto"/>
        <w:tblLook w:val="04A0" w:firstRow="1" w:lastRow="0" w:firstColumn="1" w:lastColumn="0" w:noHBand="0" w:noVBand="1"/>
      </w:tblPr>
      <w:tblGrid>
        <w:gridCol w:w="9063"/>
      </w:tblGrid>
      <w:tr w:rsidR="000A3880" w:rsidRPr="00724BF1">
        <w:tc>
          <w:tcPr>
            <w:tcW w:w="9063" w:type="dxa"/>
            <w:shd w:val="clear" w:color="auto" w:fill="F4B083" w:themeFill="accent2" w:themeFillTint="99"/>
          </w:tcPr>
          <w:p w:rsidR="000A3880" w:rsidRDefault="00D76A92">
            <w:pPr>
              <w:tabs>
                <w:tab w:val="left" w:pos="560"/>
              </w:tabs>
              <w:spacing w:before="60" w:after="60"/>
              <w:rPr>
                <w:b/>
                <w:sz w:val="22"/>
                <w:szCs w:val="22"/>
                <w:lang w:val="fr-CH"/>
              </w:rPr>
            </w:pPr>
            <w:r>
              <w:rPr>
                <w:b/>
                <w:sz w:val="22"/>
                <w:szCs w:val="22"/>
                <w:lang w:val="fr-CH"/>
              </w:rPr>
              <w:t>Motif de la saisie et remarques:</w:t>
            </w:r>
          </w:p>
        </w:tc>
      </w:tr>
      <w:tr w:rsidR="000A3880">
        <w:tc>
          <w:tcPr>
            <w:tcW w:w="9063" w:type="dxa"/>
          </w:tcPr>
          <w:p w:rsidR="000A3880" w:rsidRDefault="00D76A92">
            <w:pPr>
              <w:tabs>
                <w:tab w:val="left" w:pos="560"/>
              </w:tabs>
              <w:spacing w:before="60" w:after="60"/>
              <w:rPr>
                <w:b/>
                <w:sz w:val="22"/>
                <w:szCs w:val="22"/>
              </w:rPr>
            </w:pPr>
            <w:r>
              <w:fldChar w:fldCharType="begin">
                <w:ffData>
                  <w:name w:val=""/>
                  <w:enabled/>
                  <w:calcOnExit w:val="0"/>
                  <w:textInput>
                    <w:maxLength w:val="50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A3880">
        <w:tc>
          <w:tcPr>
            <w:tcW w:w="9063" w:type="dxa"/>
          </w:tcPr>
          <w:p w:rsidR="000A3880" w:rsidRDefault="00D76A92">
            <w:pPr>
              <w:tabs>
                <w:tab w:val="left" w:pos="560"/>
              </w:tabs>
              <w:spacing w:before="60" w:after="60"/>
              <w:rPr>
                <w:b/>
                <w:sz w:val="22"/>
                <w:szCs w:val="22"/>
              </w:rPr>
            </w:pPr>
            <w:r>
              <w:fldChar w:fldCharType="begin">
                <w:ffData>
                  <w:name w:val=""/>
                  <w:enabled/>
                  <w:calcOnExit w:val="0"/>
                  <w:textInput>
                    <w:maxLength w:val="50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bl>
    <w:p w:rsidR="000A3880" w:rsidRDefault="000A3880" w:rsidP="0020463A">
      <w:pPr>
        <w:spacing w:line="240" w:lineRule="auto"/>
      </w:pPr>
    </w:p>
    <w:tbl>
      <w:tblPr>
        <w:tblStyle w:val="Tabellenraster"/>
        <w:tblW w:w="0" w:type="auto"/>
        <w:tblLook w:val="04A0" w:firstRow="1" w:lastRow="0" w:firstColumn="1" w:lastColumn="0" w:noHBand="0" w:noVBand="1"/>
      </w:tblPr>
      <w:tblGrid>
        <w:gridCol w:w="1838"/>
        <w:gridCol w:w="7225"/>
      </w:tblGrid>
      <w:tr w:rsidR="000A3880">
        <w:trPr>
          <w:trHeight w:val="671"/>
        </w:trPr>
        <w:tc>
          <w:tcPr>
            <w:tcW w:w="1838" w:type="dxa"/>
            <w:vAlign w:val="center"/>
          </w:tcPr>
          <w:p w:rsidR="000A3880" w:rsidRDefault="00D76A92">
            <w:pPr>
              <w:pStyle w:val="DefinitionTerm"/>
              <w:spacing w:before="60" w:after="60"/>
              <w:rPr>
                <w:rFonts w:ascii="Arial" w:hAnsi="Arial"/>
                <w:sz w:val="22"/>
                <w:szCs w:val="22"/>
                <w:lang w:val="de-CH"/>
              </w:rPr>
            </w:pPr>
            <w:r>
              <w:rPr>
                <w:rFonts w:ascii="Arial" w:eastAsia="Calibri" w:hAnsi="Arial" w:cs="Arial"/>
                <w:snapToGrid/>
                <w:sz w:val="22"/>
                <w:szCs w:val="22"/>
                <w:lang w:eastAsia="en-US"/>
              </w:rPr>
              <w:t>Signature et cachet</w:t>
            </w:r>
          </w:p>
        </w:tc>
        <w:tc>
          <w:tcPr>
            <w:tcW w:w="7225" w:type="dxa"/>
            <w:vAlign w:val="center"/>
          </w:tcPr>
          <w:p w:rsidR="000A3880" w:rsidRDefault="000A3880">
            <w:pPr>
              <w:spacing w:before="60" w:after="60"/>
              <w:rPr>
                <w:sz w:val="22"/>
                <w:szCs w:val="22"/>
              </w:rPr>
            </w:pPr>
          </w:p>
          <w:p w:rsidR="000A3880" w:rsidRDefault="000A3880">
            <w:pPr>
              <w:spacing w:before="60" w:after="60"/>
              <w:rPr>
                <w:sz w:val="22"/>
                <w:szCs w:val="22"/>
              </w:rPr>
            </w:pPr>
          </w:p>
          <w:p w:rsidR="000A3880" w:rsidRDefault="000A3880">
            <w:pPr>
              <w:spacing w:before="60" w:after="60"/>
              <w:rPr>
                <w:sz w:val="22"/>
                <w:szCs w:val="22"/>
              </w:rPr>
            </w:pPr>
          </w:p>
        </w:tc>
      </w:tr>
    </w:tbl>
    <w:p w:rsidR="000A3880" w:rsidRDefault="000A3880" w:rsidP="0020463A">
      <w:pPr>
        <w:spacing w:line="240" w:lineRule="auto"/>
      </w:pPr>
    </w:p>
    <w:tbl>
      <w:tblPr>
        <w:tblStyle w:val="Tabellenraster"/>
        <w:tblW w:w="0" w:type="auto"/>
        <w:tblLook w:val="04A0" w:firstRow="1" w:lastRow="0" w:firstColumn="1" w:lastColumn="0" w:noHBand="0" w:noVBand="1"/>
      </w:tblPr>
      <w:tblGrid>
        <w:gridCol w:w="2263"/>
        <w:gridCol w:w="709"/>
        <w:gridCol w:w="6091"/>
      </w:tblGrid>
      <w:tr w:rsidR="000A3880" w:rsidRPr="00724BF1">
        <w:tc>
          <w:tcPr>
            <w:tcW w:w="9063" w:type="dxa"/>
            <w:gridSpan w:val="3"/>
            <w:shd w:val="clear" w:color="auto" w:fill="F4B083" w:themeFill="accent2" w:themeFillTint="99"/>
            <w:vAlign w:val="center"/>
          </w:tcPr>
          <w:p w:rsidR="000A3880" w:rsidRDefault="00D76A92">
            <w:pPr>
              <w:tabs>
                <w:tab w:val="left" w:pos="560"/>
              </w:tabs>
              <w:spacing w:before="60" w:after="60"/>
              <w:rPr>
                <w:b/>
                <w:sz w:val="22"/>
                <w:szCs w:val="22"/>
                <w:lang w:val="fr-CH"/>
              </w:rPr>
            </w:pPr>
            <w:r>
              <w:rPr>
                <w:b/>
                <w:sz w:val="22"/>
                <w:szCs w:val="22"/>
                <w:lang w:val="fr-CH"/>
              </w:rPr>
              <w:t>Les documents saisis appartiennent</w:t>
            </w:r>
            <w:r>
              <w:rPr>
                <w:sz w:val="22"/>
                <w:szCs w:val="22"/>
                <w:lang w:val="fr-CH"/>
              </w:rPr>
              <w:t xml:space="preserve"> </w:t>
            </w:r>
            <w:r>
              <w:rPr>
                <w:b/>
                <w:sz w:val="22"/>
                <w:szCs w:val="22"/>
                <w:lang w:val="fr-CH"/>
              </w:rPr>
              <w:t>à:</w:t>
            </w:r>
          </w:p>
        </w:tc>
      </w:tr>
      <w:tr w:rsidR="000A3880">
        <w:tc>
          <w:tcPr>
            <w:tcW w:w="2972" w:type="dxa"/>
            <w:gridSpan w:val="2"/>
          </w:tcPr>
          <w:p w:rsidR="000A3880" w:rsidRDefault="00D76A92">
            <w:pPr>
              <w:spacing w:before="60" w:after="60"/>
              <w:rPr>
                <w:sz w:val="22"/>
                <w:szCs w:val="22"/>
                <w:lang w:val="fr-CH"/>
              </w:rPr>
            </w:pPr>
            <w:r>
              <w:rPr>
                <w:sz w:val="22"/>
                <w:szCs w:val="22"/>
                <w:lang w:val="fr-CH"/>
              </w:rPr>
              <w:t>Nom</w:t>
            </w:r>
          </w:p>
        </w:tc>
        <w:tc>
          <w:tcPr>
            <w:tcW w:w="6091" w:type="dxa"/>
            <w:vAlign w:val="center"/>
          </w:tcPr>
          <w:p w:rsidR="000A3880" w:rsidRDefault="00D76A92">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A3880">
        <w:tc>
          <w:tcPr>
            <w:tcW w:w="2972" w:type="dxa"/>
            <w:gridSpan w:val="2"/>
          </w:tcPr>
          <w:p w:rsidR="000A3880" w:rsidRDefault="00D76A92">
            <w:pPr>
              <w:spacing w:before="60" w:after="60"/>
              <w:rPr>
                <w:sz w:val="22"/>
                <w:szCs w:val="22"/>
                <w:lang w:val="fr-CH"/>
              </w:rPr>
            </w:pPr>
            <w:r>
              <w:rPr>
                <w:sz w:val="22"/>
                <w:szCs w:val="22"/>
                <w:lang w:val="fr-CH"/>
              </w:rPr>
              <w:t>Prénom(s)</w:t>
            </w:r>
          </w:p>
        </w:tc>
        <w:tc>
          <w:tcPr>
            <w:tcW w:w="6091" w:type="dxa"/>
            <w:vAlign w:val="center"/>
          </w:tcPr>
          <w:p w:rsidR="000A3880" w:rsidRDefault="00D76A92">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A3880">
        <w:tc>
          <w:tcPr>
            <w:tcW w:w="2972" w:type="dxa"/>
            <w:gridSpan w:val="2"/>
          </w:tcPr>
          <w:p w:rsidR="000A3880" w:rsidRDefault="00D76A92">
            <w:pPr>
              <w:spacing w:before="60" w:after="60"/>
              <w:rPr>
                <w:sz w:val="22"/>
                <w:szCs w:val="22"/>
                <w:lang w:val="fr-CH"/>
              </w:rPr>
            </w:pPr>
            <w:r>
              <w:rPr>
                <w:sz w:val="22"/>
                <w:szCs w:val="22"/>
                <w:lang w:val="fr-CH"/>
              </w:rPr>
              <w:t>Date de naissance</w:t>
            </w:r>
          </w:p>
        </w:tc>
        <w:tc>
          <w:tcPr>
            <w:tcW w:w="6091" w:type="dxa"/>
            <w:vAlign w:val="center"/>
          </w:tcPr>
          <w:p w:rsidR="000A3880" w:rsidRDefault="00D76A92">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A3880">
        <w:tc>
          <w:tcPr>
            <w:tcW w:w="2972" w:type="dxa"/>
            <w:gridSpan w:val="2"/>
          </w:tcPr>
          <w:p w:rsidR="000A3880" w:rsidRDefault="00D76A92">
            <w:pPr>
              <w:spacing w:before="60" w:after="60"/>
              <w:rPr>
                <w:sz w:val="22"/>
                <w:szCs w:val="22"/>
                <w:lang w:val="fr-CH"/>
              </w:rPr>
            </w:pPr>
            <w:r>
              <w:rPr>
                <w:sz w:val="22"/>
                <w:szCs w:val="22"/>
                <w:lang w:val="fr-CH"/>
              </w:rPr>
              <w:t>Nationalité</w:t>
            </w:r>
          </w:p>
        </w:tc>
        <w:tc>
          <w:tcPr>
            <w:tcW w:w="6091" w:type="dxa"/>
            <w:vAlign w:val="center"/>
          </w:tcPr>
          <w:p w:rsidR="000A3880" w:rsidRDefault="00D76A92">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A3880">
        <w:tc>
          <w:tcPr>
            <w:tcW w:w="2972" w:type="dxa"/>
            <w:gridSpan w:val="2"/>
          </w:tcPr>
          <w:p w:rsidR="000A3880" w:rsidRDefault="00D76A92">
            <w:pPr>
              <w:spacing w:before="60" w:after="60"/>
              <w:rPr>
                <w:sz w:val="22"/>
                <w:szCs w:val="22"/>
                <w:lang w:val="fr-CH"/>
              </w:rPr>
            </w:pPr>
            <w:r>
              <w:rPr>
                <w:sz w:val="22"/>
                <w:szCs w:val="22"/>
                <w:lang w:val="fr-CH"/>
              </w:rPr>
              <w:t>Adresse</w:t>
            </w:r>
          </w:p>
        </w:tc>
        <w:tc>
          <w:tcPr>
            <w:tcW w:w="6091" w:type="dxa"/>
            <w:vAlign w:val="center"/>
          </w:tcPr>
          <w:p w:rsidR="000A3880" w:rsidRDefault="00D76A92">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A3880">
        <w:tc>
          <w:tcPr>
            <w:tcW w:w="2263" w:type="dxa"/>
            <w:tcBorders>
              <w:right w:val="single" w:sz="4" w:space="0" w:color="auto"/>
            </w:tcBorders>
          </w:tcPr>
          <w:p w:rsidR="000A3880" w:rsidRDefault="00D76A92">
            <w:pPr>
              <w:spacing w:before="60" w:after="60"/>
              <w:rPr>
                <w:sz w:val="22"/>
                <w:szCs w:val="22"/>
                <w:lang w:val="fr-CH"/>
              </w:rPr>
            </w:pPr>
            <w:r>
              <w:rPr>
                <w:sz w:val="22"/>
                <w:szCs w:val="22"/>
                <w:lang w:val="fr-CH"/>
              </w:rPr>
              <w:t>No du dossier d’asile</w:t>
            </w:r>
          </w:p>
        </w:tc>
        <w:tc>
          <w:tcPr>
            <w:tcW w:w="709" w:type="dxa"/>
            <w:vMerge w:val="restart"/>
            <w:tcBorders>
              <w:top w:val="single" w:sz="4" w:space="0" w:color="auto"/>
              <w:left w:val="single" w:sz="4" w:space="0" w:color="auto"/>
              <w:right w:val="single" w:sz="4" w:space="0" w:color="auto"/>
            </w:tcBorders>
            <w:vAlign w:val="center"/>
          </w:tcPr>
          <w:p w:rsidR="000A3880" w:rsidRPr="00D76A92" w:rsidRDefault="00D76A92">
            <w:pPr>
              <w:spacing w:before="60" w:after="60"/>
              <w:rPr>
                <w:i/>
                <w:sz w:val="22"/>
                <w:szCs w:val="22"/>
                <w:lang w:val="fr-CH"/>
              </w:rPr>
            </w:pPr>
            <w:r w:rsidRPr="00D76A92">
              <w:rPr>
                <w:i/>
                <w:sz w:val="22"/>
                <w:szCs w:val="22"/>
                <w:lang w:val="fr-CH"/>
              </w:rPr>
              <w:t>ou</w:t>
            </w:r>
          </w:p>
        </w:tc>
        <w:tc>
          <w:tcPr>
            <w:tcW w:w="6091" w:type="dxa"/>
            <w:tcBorders>
              <w:left w:val="single" w:sz="4" w:space="0" w:color="auto"/>
            </w:tcBorders>
          </w:tcPr>
          <w:p w:rsidR="000A3880" w:rsidRDefault="00D76A92">
            <w:pPr>
              <w:spacing w:before="60" w:after="60"/>
              <w:rPr>
                <w:sz w:val="22"/>
                <w:szCs w:val="22"/>
              </w:rPr>
            </w:pPr>
            <w:r>
              <w:rPr>
                <w:sz w:val="22"/>
                <w:szCs w:val="22"/>
              </w:rPr>
              <w:t xml:space="preserve">N </w:t>
            </w: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r w:rsidR="000A3880">
        <w:tc>
          <w:tcPr>
            <w:tcW w:w="2263" w:type="dxa"/>
            <w:tcBorders>
              <w:right w:val="single" w:sz="4" w:space="0" w:color="auto"/>
            </w:tcBorders>
          </w:tcPr>
          <w:p w:rsidR="000A3880" w:rsidRDefault="00D76A92">
            <w:pPr>
              <w:rPr>
                <w:sz w:val="22"/>
                <w:szCs w:val="22"/>
                <w:lang w:val="fr-CH"/>
              </w:rPr>
            </w:pPr>
            <w:r>
              <w:rPr>
                <w:sz w:val="22"/>
                <w:szCs w:val="22"/>
                <w:lang w:val="fr-CH"/>
              </w:rPr>
              <w:t>N</w:t>
            </w:r>
            <w:r>
              <w:rPr>
                <w:sz w:val="22"/>
                <w:szCs w:val="22"/>
                <w:vertAlign w:val="superscript"/>
                <w:lang w:val="fr-CH"/>
              </w:rPr>
              <w:t>o</w:t>
            </w:r>
            <w:r>
              <w:rPr>
                <w:sz w:val="22"/>
                <w:szCs w:val="22"/>
                <w:lang w:val="fr-CH"/>
              </w:rPr>
              <w:t xml:space="preserve"> SYMIC</w:t>
            </w:r>
          </w:p>
        </w:tc>
        <w:tc>
          <w:tcPr>
            <w:tcW w:w="709" w:type="dxa"/>
            <w:vMerge/>
            <w:tcBorders>
              <w:left w:val="single" w:sz="4" w:space="0" w:color="auto"/>
              <w:bottom w:val="single" w:sz="4" w:space="0" w:color="auto"/>
              <w:right w:val="single" w:sz="4" w:space="0" w:color="auto"/>
            </w:tcBorders>
            <w:vAlign w:val="center"/>
          </w:tcPr>
          <w:p w:rsidR="000A3880" w:rsidRDefault="000A3880">
            <w:pPr>
              <w:spacing w:before="60" w:after="60"/>
              <w:rPr>
                <w:sz w:val="22"/>
                <w:szCs w:val="22"/>
              </w:rPr>
            </w:pPr>
          </w:p>
        </w:tc>
        <w:tc>
          <w:tcPr>
            <w:tcW w:w="6091" w:type="dxa"/>
            <w:tcBorders>
              <w:left w:val="single" w:sz="4" w:space="0" w:color="auto"/>
            </w:tcBorders>
          </w:tcPr>
          <w:p w:rsidR="000A3880" w:rsidRDefault="00D76A92">
            <w:pPr>
              <w:spacing w:before="60" w:after="60"/>
              <w:rPr>
                <w:sz w:val="22"/>
                <w:szCs w:val="22"/>
              </w:rPr>
            </w:pPr>
            <w:r>
              <w:fldChar w:fldCharType="begin">
                <w:ffData>
                  <w:name w:val="Text1"/>
                  <w:enabled/>
                  <w:calcOnExit w:val="0"/>
                  <w:textInput>
                    <w:maxLength w:val="8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p>
        </w:tc>
      </w:tr>
    </w:tbl>
    <w:p w:rsidR="000A3880" w:rsidRDefault="00D76A92">
      <w:pPr>
        <w:spacing w:after="160" w:line="259" w:lineRule="auto"/>
      </w:pPr>
      <w:r>
        <w:br w:type="page"/>
      </w:r>
    </w:p>
    <w:p w:rsidR="000A3880" w:rsidRDefault="00D76A92">
      <w:pPr>
        <w:spacing w:before="120"/>
        <w:jc w:val="both"/>
        <w:rPr>
          <w:b/>
          <w:sz w:val="24"/>
          <w:szCs w:val="24"/>
          <w:lang w:val="fr-CH"/>
        </w:rPr>
      </w:pPr>
      <w:r>
        <w:rPr>
          <w:b/>
          <w:sz w:val="24"/>
          <w:szCs w:val="24"/>
          <w:lang w:val="fr-CH"/>
        </w:rPr>
        <w:lastRenderedPageBreak/>
        <w:t>Informations sur cette confirmation et les documents saisis</w:t>
      </w:r>
    </w:p>
    <w:p w:rsidR="000A3880" w:rsidRDefault="000A3880">
      <w:pPr>
        <w:spacing w:before="120"/>
        <w:jc w:val="both"/>
        <w:rPr>
          <w:b/>
          <w:lang w:val="fr-CH"/>
        </w:rPr>
      </w:pPr>
    </w:p>
    <w:p w:rsidR="000A3880" w:rsidRPr="00D76A92" w:rsidRDefault="00D76A92">
      <w:pPr>
        <w:spacing w:before="60"/>
        <w:jc w:val="both"/>
        <w:rPr>
          <w:b/>
          <w:lang w:val="fr-CH"/>
        </w:rPr>
      </w:pPr>
      <w:r w:rsidRPr="00D76A92">
        <w:rPr>
          <w:b/>
          <w:lang w:val="fr-CH"/>
        </w:rPr>
        <w:t>La confirmation va à / au:</w:t>
      </w:r>
    </w:p>
    <w:p w:rsidR="000A3880" w:rsidRDefault="00D76A92">
      <w:pPr>
        <w:numPr>
          <w:ilvl w:val="0"/>
          <w:numId w:val="1"/>
        </w:numPr>
        <w:spacing w:before="60"/>
        <w:jc w:val="both"/>
        <w:rPr>
          <w:lang w:val="fr-CH"/>
        </w:rPr>
      </w:pPr>
      <w:proofErr w:type="gramStart"/>
      <w:r>
        <w:rPr>
          <w:lang w:val="fr-CH"/>
        </w:rPr>
        <w:t>la</w:t>
      </w:r>
      <w:proofErr w:type="gramEnd"/>
      <w:r>
        <w:rPr>
          <w:lang w:val="fr-CH"/>
        </w:rPr>
        <w:t xml:space="preserve"> personne requérant l’asile en original;</w:t>
      </w:r>
    </w:p>
    <w:p w:rsidR="000A3880" w:rsidRDefault="00D76A92">
      <w:pPr>
        <w:numPr>
          <w:ilvl w:val="0"/>
          <w:numId w:val="1"/>
        </w:numPr>
        <w:spacing w:before="60"/>
        <w:jc w:val="both"/>
        <w:rPr>
          <w:lang w:val="fr-CH"/>
        </w:rPr>
      </w:pPr>
      <w:r>
        <w:rPr>
          <w:lang w:val="fr-CH"/>
        </w:rPr>
        <w:t>Secrétariat d’État aux migrations SEM en copie avec les documents saisis en original et, le cas échéant, une copie du rapport de vérification par courrier recommandé à l’adresse suivante:</w:t>
      </w:r>
    </w:p>
    <w:p w:rsidR="000A3880" w:rsidRDefault="000A3880">
      <w:pPr>
        <w:spacing w:before="60"/>
        <w:ind w:left="360"/>
        <w:jc w:val="both"/>
        <w:rPr>
          <w:lang w:val="fr-CH"/>
        </w:rPr>
      </w:pPr>
    </w:p>
    <w:p w:rsidR="000A3880" w:rsidRDefault="00D76A92">
      <w:pPr>
        <w:spacing w:before="60"/>
        <w:ind w:firstLine="360"/>
        <w:rPr>
          <w:lang w:val="fr-CH"/>
        </w:rPr>
      </w:pPr>
      <w:r>
        <w:rPr>
          <w:lang w:val="fr-CH"/>
        </w:rPr>
        <w:t>Secrétariat d’État aux migrations SEM</w:t>
      </w:r>
    </w:p>
    <w:p w:rsidR="000A3880" w:rsidRDefault="00D76A92">
      <w:pPr>
        <w:spacing w:before="60"/>
        <w:ind w:firstLine="360"/>
        <w:rPr>
          <w:lang w:val="fr-CH"/>
        </w:rPr>
      </w:pPr>
      <w:r>
        <w:rPr>
          <w:lang w:val="fr-CH"/>
        </w:rPr>
        <w:t>Quellenweg 6</w:t>
      </w:r>
    </w:p>
    <w:p w:rsidR="000A3880" w:rsidRDefault="00D76A92">
      <w:pPr>
        <w:spacing w:before="60"/>
        <w:ind w:firstLine="360"/>
      </w:pPr>
      <w:r>
        <w:t>3003 Bern-Wabern</w:t>
      </w:r>
    </w:p>
    <w:p w:rsidR="000A3880" w:rsidRDefault="000A3880">
      <w:pPr>
        <w:spacing w:before="60"/>
        <w:ind w:firstLine="360"/>
        <w:jc w:val="both"/>
      </w:pPr>
    </w:p>
    <w:p w:rsidR="000A3880" w:rsidRDefault="00D76A92">
      <w:pPr>
        <w:numPr>
          <w:ilvl w:val="0"/>
          <w:numId w:val="1"/>
        </w:numPr>
        <w:spacing w:before="60"/>
        <w:jc w:val="both"/>
        <w:rPr>
          <w:lang w:val="fr-CH"/>
        </w:rPr>
      </w:pPr>
      <w:proofErr w:type="gramStart"/>
      <w:r>
        <w:rPr>
          <w:lang w:val="fr-CH"/>
        </w:rPr>
        <w:t>l’autorité</w:t>
      </w:r>
      <w:proofErr w:type="gramEnd"/>
      <w:r>
        <w:rPr>
          <w:lang w:val="fr-CH"/>
        </w:rPr>
        <w:t xml:space="preserve"> / le service qui a saisi les documents pour ses dossiers en copie.</w:t>
      </w:r>
    </w:p>
    <w:p w:rsidR="000A3880" w:rsidRDefault="000A3880">
      <w:pPr>
        <w:jc w:val="both"/>
        <w:rPr>
          <w:lang w:val="fr-CH"/>
        </w:rPr>
      </w:pPr>
    </w:p>
    <w:p w:rsidR="000A3880" w:rsidRDefault="000A3880">
      <w:pPr>
        <w:jc w:val="both"/>
        <w:rPr>
          <w:lang w:val="fr-CH"/>
        </w:rPr>
      </w:pPr>
    </w:p>
    <w:p w:rsidR="000A3880" w:rsidRDefault="00D76A92">
      <w:pPr>
        <w:spacing w:after="60"/>
        <w:jc w:val="both"/>
        <w:rPr>
          <w:b/>
          <w:lang w:val="fr-CH"/>
        </w:rPr>
      </w:pPr>
      <w:r>
        <w:rPr>
          <w:b/>
          <w:lang w:val="fr-CH"/>
        </w:rPr>
        <w:t>Conservation des documents saisis:</w:t>
      </w:r>
    </w:p>
    <w:p w:rsidR="000A3880" w:rsidRDefault="00D76A92">
      <w:pPr>
        <w:jc w:val="both"/>
        <w:rPr>
          <w:lang w:val="fr-CH"/>
        </w:rPr>
      </w:pPr>
      <w:r>
        <w:rPr>
          <w:lang w:val="fr-CH"/>
        </w:rPr>
        <w:t>Les documents saisis restent dans les dossiers du Secrétariat d’État aux migrations SEM, sauf instruction contraire.</w:t>
      </w:r>
    </w:p>
    <w:p w:rsidR="000A3880" w:rsidRDefault="000A3880">
      <w:pPr>
        <w:jc w:val="both"/>
        <w:rPr>
          <w:lang w:val="fr-CH"/>
        </w:rPr>
      </w:pPr>
    </w:p>
    <w:p w:rsidR="000A3880" w:rsidRDefault="000A3880">
      <w:pPr>
        <w:jc w:val="both"/>
        <w:rPr>
          <w:lang w:val="fr-CH"/>
        </w:rPr>
      </w:pPr>
    </w:p>
    <w:p w:rsidR="000A3880" w:rsidRDefault="00D76A92">
      <w:pPr>
        <w:spacing w:after="60"/>
        <w:jc w:val="both"/>
        <w:rPr>
          <w:b/>
          <w:lang w:val="fr-CH"/>
        </w:rPr>
      </w:pPr>
      <w:r>
        <w:rPr>
          <w:b/>
          <w:lang w:val="fr-CH"/>
        </w:rPr>
        <w:t>Bases légales:</w:t>
      </w:r>
    </w:p>
    <w:p w:rsidR="000A3880" w:rsidRDefault="00D76A92">
      <w:pPr>
        <w:jc w:val="both"/>
        <w:rPr>
          <w:lang w:val="fr-CH"/>
        </w:rPr>
      </w:pPr>
      <w:r>
        <w:rPr>
          <w:lang w:val="fr-CH"/>
        </w:rPr>
        <w:t>Art. 10, al. 2 et 5, LAsi : Les autorités et les services administratifs saisissent et transmettent au SEM les documents de voyage, les pièces d’identité ou tout autre document pouvant fournir des renseignements sur l’identité d’une personne ayant déposé une demande d’asile en Suisse. Les passeports ou pièces d’identité qui ont été établis à l’intention des réfugiés reconnus en Suisse par leur pays d’origine sont saisis et transmis au SEM.</w:t>
      </w:r>
    </w:p>
    <w:p w:rsidR="000A3880" w:rsidRDefault="000A3880">
      <w:pPr>
        <w:jc w:val="both"/>
        <w:rPr>
          <w:lang w:val="fr-CH"/>
        </w:rPr>
      </w:pPr>
    </w:p>
    <w:sectPr w:rsidR="000A3880">
      <w:headerReference w:type="default" r:id="rId7"/>
      <w:footerReference w:type="default" r:id="rId8"/>
      <w:footerReference w:type="first" r:id="rId9"/>
      <w:pgSz w:w="11907" w:h="16839"/>
      <w:pgMar w:top="993" w:right="1417" w:bottom="1134" w:left="1417" w:header="708"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80" w:rsidRDefault="00D76A92">
      <w:pPr>
        <w:spacing w:line="240" w:lineRule="auto"/>
      </w:pPr>
      <w:r>
        <w:separator/>
      </w:r>
    </w:p>
  </w:endnote>
  <w:endnote w:type="continuationSeparator" w:id="0">
    <w:p w:rsidR="000A3880" w:rsidRDefault="00D7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80" w:rsidRDefault="00D76A92">
    <w:pPr>
      <w:pStyle w:val="Fuzeile"/>
      <w:rPr>
        <w:sz w:val="16"/>
        <w:szCs w:val="16"/>
        <w:lang w:val="fr-CH"/>
      </w:rPr>
    </w:pPr>
    <w:r>
      <w:rPr>
        <w:sz w:val="16"/>
        <w:szCs w:val="16"/>
        <w:lang w:val="fr-CH"/>
      </w:rPr>
      <w:t>Form. Confirmation de saisie de documents –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80" w:rsidRDefault="00D76A92">
    <w:pPr>
      <w:pStyle w:val="Fuzeile"/>
      <w:rPr>
        <w:sz w:val="16"/>
        <w:szCs w:val="16"/>
        <w:lang w:val="fr-CH"/>
      </w:rPr>
    </w:pPr>
    <w:r>
      <w:rPr>
        <w:sz w:val="16"/>
        <w:szCs w:val="16"/>
        <w:lang w:val="fr-CH"/>
      </w:rPr>
      <w:t>Form. Confirmation de saisie de documents –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80" w:rsidRDefault="00D76A92">
      <w:pPr>
        <w:spacing w:line="240" w:lineRule="auto"/>
      </w:pPr>
      <w:r>
        <w:separator/>
      </w:r>
    </w:p>
  </w:footnote>
  <w:footnote w:type="continuationSeparator" w:id="0">
    <w:p w:rsidR="000A3880" w:rsidRDefault="00D76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80" w:rsidRDefault="00D76A92">
    <w:pPr>
      <w:jc w:val="center"/>
      <w:rPr>
        <w:color w:val="A6A6A6" w:themeColor="background1" w:themeShade="A6"/>
      </w:rPr>
    </w:pPr>
    <w:r>
      <w:rPr>
        <w:color w:val="A6A6A6" w:themeColor="background1" w:themeShade="A6"/>
      </w:rPr>
      <w:t>_________________________________________________________________________</w:t>
    </w:r>
  </w:p>
  <w:p w:rsidR="000A3880" w:rsidRDefault="000A38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B0A38"/>
    <w:multiLevelType w:val="hybridMultilevel"/>
    <w:tmpl w:val="8004A09C"/>
    <w:lvl w:ilvl="0" w:tplc="7682D7F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tEi0i/oR9IZH0OOn1GJca8ZmYdpQvbG0ubSK6SyUnMeY8naAT4bihNxB9nOQzQ1Ol1cV3RctNZABSougFMmQg==" w:salt="KjB+xcaIXUQKGJptHB3q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80"/>
    <w:rsid w:val="000A3880"/>
    <w:rsid w:val="000D19F1"/>
    <w:rsid w:val="0020463A"/>
    <w:rsid w:val="00291AC2"/>
    <w:rsid w:val="00413B8E"/>
    <w:rsid w:val="005D664A"/>
    <w:rsid w:val="006A3C56"/>
    <w:rsid w:val="00724BF1"/>
    <w:rsid w:val="00757A4F"/>
    <w:rsid w:val="008B39D8"/>
    <w:rsid w:val="00A224D8"/>
    <w:rsid w:val="00C2366A"/>
    <w:rsid w:val="00D424D7"/>
    <w:rsid w:val="00D76A92"/>
    <w:rsid w:val="00F65B0F"/>
    <w:rsid w:val="00F73B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7A650-F1B2-487B-A9FE-5201E38E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eastAsia="Calibri"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Standard"/>
    <w:next w:val="Standard"/>
    <w:pPr>
      <w:spacing w:line="240" w:lineRule="auto"/>
    </w:pPr>
    <w:rPr>
      <w:rFonts w:ascii="Times New Roman" w:eastAsia="Times New Roman" w:hAnsi="Times New Roman" w:cs="Times New Roman"/>
      <w:snapToGrid w:val="0"/>
      <w:sz w:val="24"/>
      <w:szCs w:val="20"/>
      <w:lang w:val="fr-CH" w:eastAsia="fr-FR"/>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eastAsia="Calibri"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eastAsia="Calibri" w:hAnsi="Arial" w:cs="Arial"/>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 w:type="paragraph" w:styleId="Textkrper">
    <w:name w:val="Body Text"/>
    <w:basedOn w:val="Standard"/>
    <w:link w:val="TextkrperZchn"/>
    <w:pPr>
      <w:spacing w:line="240" w:lineRule="auto"/>
      <w:jc w:val="both"/>
    </w:pPr>
    <w:rPr>
      <w:rFonts w:eastAsia="Times New Roman" w:cs="Times New Roman"/>
      <w:sz w:val="20"/>
      <w:szCs w:val="20"/>
      <w:lang w:eastAsia="fr-FR"/>
    </w:rPr>
  </w:style>
  <w:style w:type="character" w:customStyle="1" w:styleId="TextkrperZchn">
    <w:name w:val="Textkörper Zchn"/>
    <w:basedOn w:val="Absatz-Standardschriftart"/>
    <w:link w:val="Textkrpe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2174</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10.19.03.01 Annexe 1: Formulaire – Confirmation de saisie de documents</dc:title>
  <dc:subject/>
  <dc:creator>Patrik Zürcher</dc:creator>
  <cp:keywords/>
  <dc:description/>
  <cp:lastModifiedBy>Simone Ludin</cp:lastModifiedBy>
  <cp:revision>2</cp:revision>
  <cp:lastPrinted>2019-02-26T14:31:00Z</cp:lastPrinted>
  <dcterms:created xsi:type="dcterms:W3CDTF">2019-04-10T07:06:00Z</dcterms:created>
  <dcterms:modified xsi:type="dcterms:W3CDTF">2019-04-10T07:06:00Z</dcterms:modified>
</cp:coreProperties>
</file>